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9A" w:rsidRDefault="0003659A" w:rsidP="00131AA1">
      <w:pPr>
        <w:spacing w:line="540" w:lineRule="exact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附件</w:t>
      </w:r>
      <w:r w:rsidR="00B249A5">
        <w:rPr>
          <w:rFonts w:ascii="仿宋" w:eastAsia="仿宋" w:hAnsi="仿宋" w:cs="仿宋_GB2312" w:hint="eastAsia"/>
          <w:sz w:val="32"/>
          <w:szCs w:val="32"/>
        </w:rPr>
        <w:t>2</w:t>
      </w:r>
    </w:p>
    <w:p w:rsidR="0003659A" w:rsidRPr="0003659A" w:rsidRDefault="0003659A" w:rsidP="00131AA1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 w:rsidRPr="0003659A">
        <w:rPr>
          <w:rFonts w:ascii="宋体" w:hAnsi="宋体" w:hint="eastAsia"/>
          <w:b/>
          <w:sz w:val="32"/>
          <w:szCs w:val="32"/>
        </w:rPr>
        <w:t>填表说明</w:t>
      </w:r>
    </w:p>
    <w:p w:rsidR="0003659A" w:rsidRDefault="0003659A" w:rsidP="00131AA1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</w:p>
    <w:p w:rsidR="0003659A" w:rsidRPr="0011779B" w:rsidRDefault="0003659A" w:rsidP="00131AA1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一</w:t>
      </w:r>
      <w:r w:rsidRPr="0011779B">
        <w:rPr>
          <w:rFonts w:ascii="仿宋" w:eastAsia="仿宋" w:hAnsi="仿宋" w:hint="eastAsia"/>
          <w:spacing w:val="-6"/>
          <w:sz w:val="32"/>
          <w:szCs w:val="32"/>
        </w:rPr>
        <w:t>、</w:t>
      </w:r>
      <w:r w:rsidR="0006021A">
        <w:rPr>
          <w:rFonts w:ascii="仿宋" w:eastAsia="仿宋" w:hAnsi="仿宋" w:hint="eastAsia"/>
          <w:spacing w:val="-6"/>
          <w:sz w:val="32"/>
          <w:szCs w:val="32"/>
        </w:rPr>
        <w:t>推荐</w:t>
      </w:r>
      <w:r w:rsidRPr="0011779B">
        <w:rPr>
          <w:rFonts w:ascii="仿宋" w:eastAsia="仿宋" w:hAnsi="仿宋" w:hint="eastAsia"/>
          <w:spacing w:val="-6"/>
          <w:sz w:val="32"/>
          <w:szCs w:val="32"/>
        </w:rPr>
        <w:t>表请前</w:t>
      </w:r>
      <w:r w:rsidRPr="00226426">
        <w:rPr>
          <w:rFonts w:ascii="仿宋" w:eastAsia="仿宋" w:hAnsi="仿宋" w:hint="eastAsia"/>
          <w:spacing w:val="-6"/>
          <w:sz w:val="32"/>
          <w:szCs w:val="32"/>
        </w:rPr>
        <w:t>往</w:t>
      </w:r>
      <w:hyperlink r:id="rId7" w:history="1">
        <w:r w:rsidRPr="00F013A3">
          <w:rPr>
            <w:rStyle w:val="a3"/>
            <w:rFonts w:ascii="仿宋" w:eastAsia="仿宋" w:hAnsi="仿宋"/>
            <w:color w:val="auto"/>
            <w:spacing w:val="-6"/>
            <w:sz w:val="32"/>
            <w:szCs w:val="32"/>
          </w:rPr>
          <w:t>www.zfqw.com.cn</w:t>
        </w:r>
      </w:hyperlink>
      <w:r>
        <w:rPr>
          <w:rFonts w:ascii="仿宋" w:eastAsia="仿宋" w:hAnsi="仿宋" w:hint="eastAsia"/>
          <w:spacing w:val="-6"/>
          <w:sz w:val="32"/>
          <w:szCs w:val="32"/>
        </w:rPr>
        <w:t>中国纺织职工思想政治工作研究会网站（本会通知版块）下载</w:t>
      </w:r>
      <w:r w:rsidRPr="0011779B">
        <w:rPr>
          <w:rFonts w:ascii="仿宋" w:eastAsia="仿宋" w:hAnsi="仿宋" w:hint="eastAsia"/>
          <w:spacing w:val="-6"/>
          <w:sz w:val="32"/>
          <w:szCs w:val="32"/>
        </w:rPr>
        <w:t>，使用仿宋小四号字，数字统一使用阿拉伯数字。</w:t>
      </w:r>
    </w:p>
    <w:p w:rsidR="0003659A" w:rsidRPr="00B96A6A" w:rsidRDefault="0003659A" w:rsidP="00131AA1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二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、企业（单位）名称和地址填写全称，负责人姓名和</w:t>
      </w:r>
      <w:r>
        <w:rPr>
          <w:rFonts w:ascii="仿宋" w:eastAsia="仿宋" w:hAnsi="仿宋" w:hint="eastAsia"/>
          <w:spacing w:val="-6"/>
          <w:sz w:val="32"/>
          <w:szCs w:val="32"/>
        </w:rPr>
        <w:t>职务等必须准确，企业性质指国有企业、国有控股企业</w:t>
      </w:r>
      <w:r w:rsidR="00AC1B00">
        <w:rPr>
          <w:rFonts w:ascii="仿宋" w:eastAsia="仿宋" w:hAnsi="仿宋" w:hint="eastAsia"/>
          <w:spacing w:val="-6"/>
          <w:sz w:val="32"/>
          <w:szCs w:val="32"/>
        </w:rPr>
        <w:t>、</w:t>
      </w:r>
      <w:r>
        <w:rPr>
          <w:rFonts w:ascii="仿宋" w:eastAsia="仿宋" w:hAnsi="仿宋" w:hint="eastAsia"/>
          <w:spacing w:val="-6"/>
          <w:sz w:val="32"/>
          <w:szCs w:val="32"/>
        </w:rPr>
        <w:t>非公有制企业</w:t>
      </w:r>
      <w:r w:rsidR="00AC1B00">
        <w:rPr>
          <w:rFonts w:ascii="仿宋" w:eastAsia="仿宋" w:hAnsi="仿宋" w:hint="eastAsia"/>
          <w:spacing w:val="-6"/>
          <w:sz w:val="32"/>
          <w:szCs w:val="32"/>
        </w:rPr>
        <w:t>或三资企业</w:t>
      </w:r>
      <w:r>
        <w:rPr>
          <w:rFonts w:ascii="仿宋" w:eastAsia="仿宋" w:hAnsi="仿宋" w:hint="eastAsia"/>
          <w:spacing w:val="-6"/>
          <w:sz w:val="32"/>
          <w:szCs w:val="32"/>
        </w:rPr>
        <w:t>。</w:t>
      </w:r>
    </w:p>
    <w:p w:rsidR="0003659A" w:rsidRPr="00B96A6A" w:rsidRDefault="0003659A" w:rsidP="00131AA1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三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、推荐单位指省、自治区、直辖市纺织</w:t>
      </w:r>
      <w:r>
        <w:rPr>
          <w:rFonts w:ascii="仿宋" w:eastAsia="仿宋" w:hAnsi="仿宋" w:hint="eastAsia"/>
          <w:spacing w:val="-6"/>
          <w:sz w:val="32"/>
          <w:szCs w:val="32"/>
        </w:rPr>
        <w:t>职工思想政治工作研究会、纺织工会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等；上级</w:t>
      </w:r>
      <w:r>
        <w:rPr>
          <w:rFonts w:ascii="仿宋" w:eastAsia="仿宋" w:hAnsi="仿宋" w:hint="eastAsia"/>
          <w:spacing w:val="-6"/>
          <w:sz w:val="32"/>
          <w:szCs w:val="32"/>
        </w:rPr>
        <w:t>纺织主管部门指地市以上地方纺织（服装）行业协会、纺织主管部门等。</w:t>
      </w:r>
    </w:p>
    <w:p w:rsidR="0003659A" w:rsidRPr="00B96A6A" w:rsidRDefault="0003659A" w:rsidP="00131AA1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四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、行业类别指棉纺织、毛纺织、麻纺、丝绸、化学纤维、印染、针织、家用纺织品、长丝织造、产业用纺织品、纺织机械器材、服装等行业。</w:t>
      </w:r>
    </w:p>
    <w:p w:rsidR="0003659A" w:rsidRPr="00B96A6A" w:rsidRDefault="0003659A" w:rsidP="00131AA1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五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、近年来受过何种表彰是指曾获得的地市级以上表彰，并附获得相关表彰和奖励的荣誉证书复印件。</w:t>
      </w:r>
    </w:p>
    <w:p w:rsidR="0003659A" w:rsidRPr="00B96A6A" w:rsidRDefault="0003659A" w:rsidP="00131AA1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六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、主要先进事迹要求重点突出，具有示范性，字数要求</w:t>
      </w:r>
      <w:r>
        <w:rPr>
          <w:rFonts w:ascii="仿宋" w:eastAsia="仿宋" w:hAnsi="仿宋" w:hint="eastAsia"/>
          <w:spacing w:val="-6"/>
          <w:sz w:val="32"/>
          <w:szCs w:val="32"/>
        </w:rPr>
        <w:t>3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000</w:t>
      </w:r>
      <w:r>
        <w:rPr>
          <w:rFonts w:ascii="仿宋" w:eastAsia="仿宋" w:hAnsi="仿宋" w:hint="eastAsia"/>
          <w:spacing w:val="-6"/>
          <w:sz w:val="32"/>
          <w:szCs w:val="32"/>
        </w:rPr>
        <w:t>字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左右</w:t>
      </w:r>
      <w:r>
        <w:rPr>
          <w:rFonts w:ascii="仿宋" w:eastAsia="仿宋" w:hAnsi="仿宋" w:hint="eastAsia"/>
          <w:spacing w:val="-6"/>
          <w:sz w:val="32"/>
          <w:szCs w:val="32"/>
        </w:rPr>
        <w:t>，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可另行附页（A4纸）。</w:t>
      </w:r>
    </w:p>
    <w:p w:rsidR="00873239" w:rsidRPr="00E95385" w:rsidRDefault="0003659A" w:rsidP="00AC1B00">
      <w:pPr>
        <w:spacing w:line="540" w:lineRule="exact"/>
        <w:ind w:firstLineChars="200" w:firstLine="616"/>
        <w:rPr>
          <w:rFonts w:ascii="仿宋" w:eastAsia="仿宋" w:hAnsi="仿宋" w:cs="仿宋_GB2312"/>
          <w:color w:val="FF0000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七</w:t>
      </w:r>
      <w:r w:rsidRPr="00B96A6A">
        <w:rPr>
          <w:rFonts w:ascii="仿宋" w:eastAsia="仿宋" w:hAnsi="仿宋" w:hint="eastAsia"/>
          <w:spacing w:val="-6"/>
          <w:sz w:val="32"/>
          <w:szCs w:val="32"/>
        </w:rPr>
        <w:t>、</w:t>
      </w:r>
      <w:r w:rsidR="0006021A">
        <w:rPr>
          <w:rFonts w:ascii="仿宋" w:eastAsia="仿宋" w:hAnsi="仿宋" w:hint="eastAsia"/>
          <w:spacing w:val="-6"/>
          <w:sz w:val="32"/>
          <w:szCs w:val="32"/>
        </w:rPr>
        <w:t>推荐表</w:t>
      </w:r>
      <w:r w:rsidR="004D5946" w:rsidRPr="00AD6478">
        <w:rPr>
          <w:rFonts w:ascii="仿宋" w:eastAsia="仿宋" w:hAnsi="仿宋" w:hint="eastAsia"/>
          <w:spacing w:val="-6"/>
          <w:sz w:val="32"/>
          <w:szCs w:val="32"/>
        </w:rPr>
        <w:t>填报一式二份</w:t>
      </w:r>
      <w:r w:rsidR="004D5946">
        <w:rPr>
          <w:rFonts w:ascii="仿宋" w:eastAsia="仿宋" w:hAnsi="仿宋" w:hint="eastAsia"/>
          <w:spacing w:val="-6"/>
          <w:sz w:val="32"/>
          <w:szCs w:val="32"/>
        </w:rPr>
        <w:t>，</w:t>
      </w:r>
      <w:r w:rsidR="0006021A">
        <w:rPr>
          <w:rFonts w:ascii="仿宋" w:eastAsia="仿宋" w:hAnsi="仿宋" w:hint="eastAsia"/>
          <w:spacing w:val="-6"/>
          <w:sz w:val="32"/>
          <w:szCs w:val="32"/>
        </w:rPr>
        <w:t>要求</w:t>
      </w:r>
      <w:r w:rsidR="00E95385">
        <w:rPr>
          <w:rFonts w:ascii="仿宋" w:eastAsia="仿宋" w:hAnsi="仿宋" w:hint="eastAsia"/>
          <w:spacing w:val="-6"/>
          <w:sz w:val="32"/>
          <w:szCs w:val="32"/>
        </w:rPr>
        <w:t>加盖</w:t>
      </w:r>
      <w:r w:rsidR="0006021A">
        <w:rPr>
          <w:rFonts w:ascii="仿宋" w:eastAsia="仿宋" w:hAnsi="仿宋" w:hint="eastAsia"/>
          <w:spacing w:val="-6"/>
          <w:sz w:val="32"/>
          <w:szCs w:val="32"/>
        </w:rPr>
        <w:t>推荐单位</w:t>
      </w:r>
      <w:r w:rsidR="00E95385">
        <w:rPr>
          <w:rFonts w:ascii="仿宋" w:eastAsia="仿宋" w:hAnsi="仿宋" w:hint="eastAsia"/>
          <w:spacing w:val="-6"/>
          <w:sz w:val="32"/>
          <w:szCs w:val="32"/>
        </w:rPr>
        <w:t>公章和上级部门的推荐意见（盖章）</w:t>
      </w:r>
      <w:r w:rsidR="0006021A">
        <w:rPr>
          <w:rFonts w:ascii="仿宋" w:eastAsia="仿宋" w:hAnsi="仿宋" w:hint="eastAsia"/>
          <w:spacing w:val="-6"/>
          <w:sz w:val="32"/>
          <w:szCs w:val="32"/>
        </w:rPr>
        <w:t>，</w:t>
      </w:r>
      <w:r w:rsidRPr="00AD6478">
        <w:rPr>
          <w:rFonts w:ascii="仿宋" w:eastAsia="仿宋" w:hAnsi="仿宋" w:hint="eastAsia"/>
          <w:spacing w:val="-6"/>
          <w:sz w:val="32"/>
          <w:szCs w:val="32"/>
        </w:rPr>
        <w:t>按通知上时间要求</w:t>
      </w:r>
      <w:r w:rsidR="00E95385" w:rsidRPr="00AD6478">
        <w:rPr>
          <w:rFonts w:ascii="仿宋" w:eastAsia="仿宋" w:hAnsi="仿宋" w:hint="eastAsia"/>
          <w:spacing w:val="-6"/>
          <w:sz w:val="32"/>
          <w:szCs w:val="32"/>
        </w:rPr>
        <w:t>邮寄</w:t>
      </w:r>
      <w:r w:rsidRPr="00AD6478">
        <w:rPr>
          <w:rFonts w:ascii="仿宋" w:eastAsia="仿宋" w:hAnsi="仿宋" w:hint="eastAsia"/>
          <w:spacing w:val="-6"/>
          <w:sz w:val="32"/>
          <w:szCs w:val="32"/>
        </w:rPr>
        <w:t>到中纺政研会。</w:t>
      </w:r>
    </w:p>
    <w:p w:rsidR="00873239" w:rsidRDefault="00873239" w:rsidP="0087323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4D5946" w:rsidRDefault="004D5946" w:rsidP="0087323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4D5946" w:rsidRPr="004D5946" w:rsidRDefault="004D5946" w:rsidP="0087323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873239" w:rsidRPr="00873239" w:rsidRDefault="00873239" w:rsidP="0087323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附</w:t>
      </w:r>
      <w:r w:rsidR="00B249A5">
        <w:rPr>
          <w:rFonts w:ascii="仿宋" w:eastAsia="仿宋" w:hAnsi="仿宋" w:cs="仿宋_GB2312" w:hint="eastAsia"/>
          <w:sz w:val="32"/>
          <w:szCs w:val="32"/>
        </w:rPr>
        <w:t>件3</w:t>
      </w:r>
    </w:p>
    <w:p w:rsidR="0060150E" w:rsidRPr="00554284" w:rsidRDefault="0060150E" w:rsidP="0060150E">
      <w:pPr>
        <w:jc w:val="center"/>
        <w:rPr>
          <w:rFonts w:ascii="宋体" w:hAnsi="宋体"/>
          <w:b/>
          <w:sz w:val="15"/>
          <w:szCs w:val="15"/>
        </w:rPr>
      </w:pPr>
      <w:r w:rsidRPr="00BC4CE7">
        <w:rPr>
          <w:rFonts w:ascii="宋体" w:hAnsi="宋体" w:hint="eastAsia"/>
          <w:b/>
          <w:sz w:val="32"/>
          <w:szCs w:val="32"/>
        </w:rPr>
        <w:t>全国纺织行业创新型班组推荐表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94"/>
        <w:gridCol w:w="1820"/>
        <w:gridCol w:w="1106"/>
        <w:gridCol w:w="1769"/>
        <w:gridCol w:w="874"/>
        <w:gridCol w:w="1809"/>
      </w:tblGrid>
      <w:tr w:rsidR="0060150E" w:rsidRPr="00BC4CE7" w:rsidTr="00CB2463">
        <w:trPr>
          <w:trHeight w:val="851"/>
          <w:jc w:val="center"/>
        </w:trPr>
        <w:tc>
          <w:tcPr>
            <w:tcW w:w="1334" w:type="dxa"/>
            <w:gridSpan w:val="2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/>
                <w:szCs w:val="21"/>
              </w:rPr>
              <w:t>班组名称</w:t>
            </w:r>
          </w:p>
        </w:tc>
        <w:tc>
          <w:tcPr>
            <w:tcW w:w="4695" w:type="dxa"/>
            <w:gridSpan w:val="3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所属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行业</w:t>
            </w:r>
          </w:p>
        </w:tc>
        <w:tc>
          <w:tcPr>
            <w:tcW w:w="180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150E" w:rsidRPr="00BC4CE7" w:rsidTr="00CB2463">
        <w:trPr>
          <w:trHeight w:val="851"/>
          <w:jc w:val="center"/>
        </w:trPr>
        <w:tc>
          <w:tcPr>
            <w:tcW w:w="1334" w:type="dxa"/>
            <w:gridSpan w:val="2"/>
            <w:vAlign w:val="center"/>
          </w:tcPr>
          <w:p w:rsidR="000F4522" w:rsidRDefault="0060150E" w:rsidP="00CB24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所属企业</w:t>
            </w:r>
          </w:p>
          <w:p w:rsidR="0060150E" w:rsidRPr="00BC4CE7" w:rsidRDefault="0060150E" w:rsidP="00CB24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名称及地址</w:t>
            </w:r>
          </w:p>
        </w:tc>
        <w:tc>
          <w:tcPr>
            <w:tcW w:w="4695" w:type="dxa"/>
            <w:gridSpan w:val="3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/>
                <w:szCs w:val="21"/>
              </w:rPr>
              <w:t>班组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/>
                <w:szCs w:val="21"/>
              </w:rPr>
              <w:t>总数</w:t>
            </w:r>
          </w:p>
        </w:tc>
        <w:tc>
          <w:tcPr>
            <w:tcW w:w="180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150E" w:rsidRPr="00BC4CE7" w:rsidTr="00CB2463">
        <w:trPr>
          <w:trHeight w:val="851"/>
          <w:jc w:val="center"/>
        </w:trPr>
        <w:tc>
          <w:tcPr>
            <w:tcW w:w="1334" w:type="dxa"/>
            <w:gridSpan w:val="2"/>
            <w:vAlign w:val="center"/>
          </w:tcPr>
          <w:p w:rsidR="0060150E" w:rsidRPr="00BC4CE7" w:rsidRDefault="0060150E" w:rsidP="00817D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企业负责人 姓 名</w:t>
            </w:r>
          </w:p>
        </w:tc>
        <w:tc>
          <w:tcPr>
            <w:tcW w:w="1820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6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政治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0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150E" w:rsidRPr="00BC4CE7" w:rsidTr="00CB2463">
        <w:trPr>
          <w:trHeight w:val="851"/>
          <w:jc w:val="center"/>
        </w:trPr>
        <w:tc>
          <w:tcPr>
            <w:tcW w:w="1334" w:type="dxa"/>
            <w:gridSpan w:val="2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班组长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20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95385" w:rsidRDefault="00E95385" w:rsidP="00E953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  <w:p w:rsidR="0060150E" w:rsidRPr="00BC4CE7" w:rsidRDefault="00E95385" w:rsidP="00E953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6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班组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80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150E" w:rsidRPr="00BC4CE7" w:rsidTr="00CB2463">
        <w:trPr>
          <w:trHeight w:val="851"/>
          <w:jc w:val="center"/>
        </w:trPr>
        <w:tc>
          <w:tcPr>
            <w:tcW w:w="1334" w:type="dxa"/>
            <w:gridSpan w:val="2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联系人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20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6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60150E" w:rsidRPr="00BC4CE7" w:rsidRDefault="00743F8A" w:rsidP="00CB2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  <w:r w:rsidR="00DC6086">
              <w:rPr>
                <w:rFonts w:ascii="宋体" w:hAnsi="宋体" w:hint="eastAsia"/>
                <w:szCs w:val="21"/>
              </w:rPr>
              <w:t>及邮箱</w:t>
            </w:r>
          </w:p>
        </w:tc>
        <w:tc>
          <w:tcPr>
            <w:tcW w:w="1809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01E7" w:rsidRPr="00BC4CE7" w:rsidTr="005E01ED">
        <w:trPr>
          <w:trHeight w:val="7888"/>
          <w:jc w:val="center"/>
        </w:trPr>
        <w:tc>
          <w:tcPr>
            <w:tcW w:w="1040" w:type="dxa"/>
            <w:vAlign w:val="center"/>
          </w:tcPr>
          <w:p w:rsidR="006D01E7" w:rsidRPr="00BC4CE7" w:rsidRDefault="006D01E7" w:rsidP="00CB2463">
            <w:pPr>
              <w:spacing w:line="3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 w:rsidRPr="00BC4CE7">
              <w:rPr>
                <w:rFonts w:ascii="宋体" w:hAnsi="宋体" w:hint="eastAsia"/>
                <w:spacing w:val="6"/>
                <w:szCs w:val="21"/>
              </w:rPr>
              <w:t>班组</w:t>
            </w:r>
            <w:r w:rsidR="00E95385">
              <w:rPr>
                <w:rFonts w:ascii="宋体" w:hAnsi="宋体" w:hint="eastAsia"/>
                <w:spacing w:val="6"/>
                <w:szCs w:val="21"/>
              </w:rPr>
              <w:t>、班组长和班组</w:t>
            </w:r>
            <w:r w:rsidRPr="00BC4CE7">
              <w:rPr>
                <w:rFonts w:ascii="宋体" w:hAnsi="宋体" w:hint="eastAsia"/>
                <w:spacing w:val="6"/>
                <w:szCs w:val="21"/>
              </w:rPr>
              <w:t>成员近五年来受过何种表彰</w:t>
            </w:r>
          </w:p>
          <w:p w:rsidR="006D01E7" w:rsidRPr="00BC4CE7" w:rsidRDefault="00E95385" w:rsidP="00E9538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（地市级以上）</w:t>
            </w:r>
          </w:p>
        </w:tc>
        <w:tc>
          <w:tcPr>
            <w:tcW w:w="7672" w:type="dxa"/>
            <w:gridSpan w:val="6"/>
            <w:vAlign w:val="center"/>
          </w:tcPr>
          <w:p w:rsidR="006D01E7" w:rsidRPr="00BC4CE7" w:rsidRDefault="006D01E7" w:rsidP="00CB24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2028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36"/>
      </w:tblGrid>
      <w:tr w:rsidR="0060150E" w:rsidRPr="00BC4CE7" w:rsidTr="001A25DD">
        <w:trPr>
          <w:cantSplit/>
          <w:trHeight w:val="5379"/>
        </w:trPr>
        <w:tc>
          <w:tcPr>
            <w:tcW w:w="1384" w:type="dxa"/>
            <w:vAlign w:val="center"/>
          </w:tcPr>
          <w:p w:rsidR="00590CC2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lastRenderedPageBreak/>
              <w:t>班组建设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主要事迹</w:t>
            </w:r>
          </w:p>
        </w:tc>
        <w:tc>
          <w:tcPr>
            <w:tcW w:w="7536" w:type="dxa"/>
          </w:tcPr>
          <w:p w:rsidR="0060150E" w:rsidRPr="00BC4CE7" w:rsidRDefault="0060150E" w:rsidP="00CB2463">
            <w:pPr>
              <w:rPr>
                <w:rFonts w:ascii="宋体" w:hAnsi="宋体"/>
                <w:w w:val="93"/>
                <w:kern w:val="0"/>
                <w:szCs w:val="21"/>
              </w:rPr>
            </w:pPr>
          </w:p>
          <w:p w:rsidR="0060150E" w:rsidRPr="00BC4CE7" w:rsidRDefault="0060150E" w:rsidP="00CB2463">
            <w:pPr>
              <w:jc w:val="lef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（从另报送的3000字材料中提炼</w:t>
            </w:r>
            <w:r w:rsidR="00810684">
              <w:rPr>
                <w:rFonts w:ascii="宋体" w:hAnsi="宋体" w:hint="eastAsia"/>
                <w:szCs w:val="21"/>
              </w:rPr>
              <w:t>3</w:t>
            </w:r>
            <w:r w:rsidRPr="00BC4CE7">
              <w:rPr>
                <w:rFonts w:ascii="宋体" w:hAnsi="宋体" w:hint="eastAsia"/>
                <w:szCs w:val="21"/>
              </w:rPr>
              <w:t>00字主要事迹）</w:t>
            </w: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</w:tc>
      </w:tr>
      <w:tr w:rsidR="0060150E" w:rsidRPr="00BC4CE7" w:rsidTr="001A25DD">
        <w:trPr>
          <w:cantSplit/>
          <w:trHeight w:val="1823"/>
        </w:trPr>
        <w:tc>
          <w:tcPr>
            <w:tcW w:w="1384" w:type="dxa"/>
            <w:vAlign w:val="center"/>
          </w:tcPr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所在企业</w:t>
            </w:r>
          </w:p>
          <w:p w:rsidR="0060150E" w:rsidRPr="00BC4CE7" w:rsidRDefault="0060150E" w:rsidP="00CB2463">
            <w:pPr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（单位）</w:t>
            </w:r>
          </w:p>
          <w:p w:rsidR="0060150E" w:rsidRPr="00BC4CE7" w:rsidRDefault="0060150E" w:rsidP="00CB24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36" w:type="dxa"/>
          </w:tcPr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wordWrap w:val="0"/>
              <w:ind w:right="1320"/>
              <w:jc w:val="righ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（盖</w:t>
            </w:r>
            <w:r w:rsidR="00553400">
              <w:rPr>
                <w:rFonts w:ascii="宋体" w:hAnsi="宋体" w:hint="eastAsia"/>
                <w:szCs w:val="21"/>
              </w:rPr>
              <w:t xml:space="preserve"> </w:t>
            </w:r>
            <w:r w:rsidRPr="00BC4CE7">
              <w:rPr>
                <w:rFonts w:ascii="宋体" w:hAnsi="宋体" w:hint="eastAsia"/>
                <w:szCs w:val="21"/>
              </w:rPr>
              <w:t>章）</w:t>
            </w:r>
          </w:p>
          <w:p w:rsidR="0060150E" w:rsidRPr="00BC4CE7" w:rsidRDefault="0060150E" w:rsidP="00C4149E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 xml:space="preserve">                                 年   月   日</w:t>
            </w:r>
          </w:p>
        </w:tc>
      </w:tr>
      <w:tr w:rsidR="0060150E" w:rsidRPr="00BC4CE7" w:rsidTr="001A25DD">
        <w:trPr>
          <w:cantSplit/>
          <w:trHeight w:val="1980"/>
        </w:trPr>
        <w:tc>
          <w:tcPr>
            <w:tcW w:w="1384" w:type="dxa"/>
            <w:vAlign w:val="center"/>
          </w:tcPr>
          <w:p w:rsidR="00A946E2" w:rsidRDefault="00A946E2" w:rsidP="00CB2463">
            <w:pPr>
              <w:spacing w:line="320" w:lineRule="exact"/>
              <w:ind w:right="11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推荐单位或</w:t>
            </w:r>
          </w:p>
          <w:p w:rsidR="0060150E" w:rsidRPr="00BC4CE7" w:rsidRDefault="0060150E" w:rsidP="00CB2463">
            <w:pPr>
              <w:spacing w:line="320" w:lineRule="exact"/>
              <w:ind w:right="119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上级纺织管理部门</w:t>
            </w:r>
          </w:p>
          <w:p w:rsidR="0060150E" w:rsidRPr="00BC4CE7" w:rsidRDefault="0060150E" w:rsidP="00CB2463">
            <w:pPr>
              <w:spacing w:line="320" w:lineRule="exact"/>
              <w:ind w:right="119"/>
              <w:jc w:val="center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36" w:type="dxa"/>
            <w:vAlign w:val="center"/>
          </w:tcPr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spacing w:line="480" w:lineRule="exact"/>
              <w:ind w:right="280"/>
              <w:jc w:val="right"/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wordWrap w:val="0"/>
              <w:ind w:right="1320"/>
              <w:jc w:val="righ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（盖</w:t>
            </w:r>
            <w:r w:rsidR="00553400">
              <w:rPr>
                <w:rFonts w:ascii="宋体" w:hAnsi="宋体" w:hint="eastAsia"/>
                <w:szCs w:val="21"/>
              </w:rPr>
              <w:t xml:space="preserve"> </w:t>
            </w:r>
            <w:r w:rsidRPr="00BC4CE7">
              <w:rPr>
                <w:rFonts w:ascii="宋体" w:hAnsi="宋体" w:hint="eastAsia"/>
                <w:szCs w:val="21"/>
              </w:rPr>
              <w:t>章）</w:t>
            </w:r>
          </w:p>
          <w:p w:rsidR="0060150E" w:rsidRPr="00BC4CE7" w:rsidRDefault="0060150E" w:rsidP="00C4149E">
            <w:pPr>
              <w:wordWrap w:val="0"/>
              <w:spacing w:beforeLines="50" w:before="156"/>
              <w:ind w:right="1319"/>
              <w:jc w:val="righ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60150E" w:rsidRPr="00BC4CE7" w:rsidTr="001A25DD">
        <w:trPr>
          <w:cantSplit/>
          <w:trHeight w:val="1910"/>
        </w:trPr>
        <w:tc>
          <w:tcPr>
            <w:tcW w:w="1384" w:type="dxa"/>
            <w:vAlign w:val="center"/>
          </w:tcPr>
          <w:p w:rsidR="0060150E" w:rsidRPr="00BC4CE7" w:rsidRDefault="001A25DD" w:rsidP="00CB2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中纺政研会</w:t>
            </w:r>
          </w:p>
          <w:p w:rsidR="0060150E" w:rsidRPr="00BC4CE7" w:rsidRDefault="0060150E" w:rsidP="00CB2463">
            <w:pPr>
              <w:spacing w:line="320" w:lineRule="exact"/>
              <w:ind w:right="119"/>
              <w:jc w:val="center"/>
              <w:rPr>
                <w:rFonts w:ascii="宋体" w:hAnsi="宋体"/>
                <w:spacing w:val="6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36" w:type="dxa"/>
            <w:vAlign w:val="center"/>
          </w:tcPr>
          <w:p w:rsidR="0060150E" w:rsidRPr="00BC4CE7" w:rsidRDefault="0060150E" w:rsidP="00CB2463">
            <w:pPr>
              <w:wordWrap w:val="0"/>
              <w:ind w:right="1320"/>
              <w:jc w:val="right"/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ind w:right="1320"/>
              <w:jc w:val="right"/>
              <w:rPr>
                <w:rFonts w:ascii="宋体" w:hAnsi="宋体"/>
                <w:szCs w:val="21"/>
              </w:rPr>
            </w:pPr>
          </w:p>
          <w:p w:rsidR="0060150E" w:rsidRPr="00BC4CE7" w:rsidRDefault="0060150E" w:rsidP="00CB2463">
            <w:pPr>
              <w:ind w:right="1320"/>
              <w:jc w:val="righ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（盖</w:t>
            </w:r>
            <w:r w:rsidR="00553400">
              <w:rPr>
                <w:rFonts w:ascii="宋体" w:hAnsi="宋体" w:hint="eastAsia"/>
                <w:szCs w:val="21"/>
              </w:rPr>
              <w:t xml:space="preserve"> </w:t>
            </w:r>
            <w:r w:rsidRPr="00BC4CE7">
              <w:rPr>
                <w:rFonts w:ascii="宋体" w:hAnsi="宋体" w:hint="eastAsia"/>
                <w:szCs w:val="21"/>
              </w:rPr>
              <w:t>章）</w:t>
            </w:r>
          </w:p>
          <w:p w:rsidR="0060150E" w:rsidRPr="00BC4CE7" w:rsidRDefault="0060150E" w:rsidP="00CB2463">
            <w:pPr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60150E" w:rsidRPr="00BC4CE7" w:rsidRDefault="0060150E" w:rsidP="00CB2463">
            <w:pPr>
              <w:ind w:firstLineChars="2300" w:firstLine="4830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60150E" w:rsidRPr="00BC4CE7" w:rsidTr="001A25DD">
        <w:trPr>
          <w:cantSplit/>
          <w:trHeight w:val="1966"/>
        </w:trPr>
        <w:tc>
          <w:tcPr>
            <w:tcW w:w="1384" w:type="dxa"/>
            <w:vAlign w:val="center"/>
          </w:tcPr>
          <w:p w:rsidR="001A25DD" w:rsidRDefault="001A25DD" w:rsidP="00CB246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中国纺联</w:t>
            </w:r>
          </w:p>
          <w:p w:rsidR="0060150E" w:rsidRPr="00BC4CE7" w:rsidRDefault="0060150E" w:rsidP="00CB2463">
            <w:pPr>
              <w:spacing w:line="3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36" w:type="dxa"/>
            <w:vAlign w:val="bottom"/>
          </w:tcPr>
          <w:p w:rsidR="0060150E" w:rsidRPr="00BC4CE7" w:rsidRDefault="0060150E" w:rsidP="00CB2463">
            <w:pPr>
              <w:ind w:right="1560" w:firstLineChars="3200" w:firstLine="6720"/>
              <w:jc w:val="righ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 xml:space="preserve">        </w:t>
            </w:r>
            <w:r w:rsidR="00553400">
              <w:rPr>
                <w:rFonts w:ascii="宋体" w:hAnsi="宋体" w:hint="eastAsia"/>
                <w:szCs w:val="21"/>
              </w:rPr>
              <w:t xml:space="preserve">     </w:t>
            </w:r>
            <w:r w:rsidRPr="00BC4CE7">
              <w:rPr>
                <w:rFonts w:ascii="宋体" w:hAnsi="宋体" w:hint="eastAsia"/>
                <w:szCs w:val="21"/>
              </w:rPr>
              <w:t>（盖</w:t>
            </w:r>
            <w:r w:rsidR="00553400">
              <w:rPr>
                <w:rFonts w:ascii="宋体" w:hAnsi="宋体" w:hint="eastAsia"/>
                <w:szCs w:val="21"/>
              </w:rPr>
              <w:t xml:space="preserve"> </w:t>
            </w:r>
            <w:r w:rsidRPr="00BC4CE7">
              <w:rPr>
                <w:rFonts w:ascii="宋体" w:hAnsi="宋体" w:hint="eastAsia"/>
                <w:szCs w:val="21"/>
              </w:rPr>
              <w:t>章）</w:t>
            </w:r>
          </w:p>
          <w:p w:rsidR="0060150E" w:rsidRPr="00BC4CE7" w:rsidRDefault="0060150E" w:rsidP="00C4149E">
            <w:pPr>
              <w:spacing w:beforeLines="50" w:before="156"/>
              <w:ind w:right="1279"/>
              <w:jc w:val="right"/>
              <w:rPr>
                <w:rFonts w:ascii="宋体" w:hAnsi="宋体"/>
                <w:szCs w:val="21"/>
              </w:rPr>
            </w:pPr>
            <w:r w:rsidRPr="00BC4CE7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</w:tbl>
    <w:p w:rsidR="00852F4F" w:rsidRDefault="00B4193E"/>
    <w:sectPr w:rsidR="00852F4F" w:rsidSect="001D4C11">
      <w:pgSz w:w="11906" w:h="16838"/>
      <w:pgMar w:top="170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3E" w:rsidRDefault="00B4193E" w:rsidP="00CA10E8">
      <w:r>
        <w:separator/>
      </w:r>
    </w:p>
  </w:endnote>
  <w:endnote w:type="continuationSeparator" w:id="0">
    <w:p w:rsidR="00B4193E" w:rsidRDefault="00B4193E" w:rsidP="00CA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3E" w:rsidRDefault="00B4193E" w:rsidP="00CA10E8">
      <w:r>
        <w:separator/>
      </w:r>
    </w:p>
  </w:footnote>
  <w:footnote w:type="continuationSeparator" w:id="0">
    <w:p w:rsidR="00B4193E" w:rsidRDefault="00B4193E" w:rsidP="00CA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5D"/>
    <w:rsid w:val="00011ABE"/>
    <w:rsid w:val="000231EE"/>
    <w:rsid w:val="000307D1"/>
    <w:rsid w:val="0003659A"/>
    <w:rsid w:val="0006021A"/>
    <w:rsid w:val="000644AC"/>
    <w:rsid w:val="0006629B"/>
    <w:rsid w:val="000B7F02"/>
    <w:rsid w:val="000D451C"/>
    <w:rsid w:val="000E7335"/>
    <w:rsid w:val="000F4492"/>
    <w:rsid w:val="000F4522"/>
    <w:rsid w:val="00111A94"/>
    <w:rsid w:val="00116E39"/>
    <w:rsid w:val="001250C0"/>
    <w:rsid w:val="00131AA1"/>
    <w:rsid w:val="00163CE7"/>
    <w:rsid w:val="001819E5"/>
    <w:rsid w:val="00194156"/>
    <w:rsid w:val="001A25DD"/>
    <w:rsid w:val="001B2933"/>
    <w:rsid w:val="001C72A7"/>
    <w:rsid w:val="00201A17"/>
    <w:rsid w:val="0021278E"/>
    <w:rsid w:val="00212D71"/>
    <w:rsid w:val="00232735"/>
    <w:rsid w:val="00245E9F"/>
    <w:rsid w:val="002572D6"/>
    <w:rsid w:val="002754C1"/>
    <w:rsid w:val="002930FD"/>
    <w:rsid w:val="002A224F"/>
    <w:rsid w:val="002E29BA"/>
    <w:rsid w:val="003060B4"/>
    <w:rsid w:val="00311BFD"/>
    <w:rsid w:val="00315B6E"/>
    <w:rsid w:val="00325520"/>
    <w:rsid w:val="003706AF"/>
    <w:rsid w:val="0039791E"/>
    <w:rsid w:val="003B7E2F"/>
    <w:rsid w:val="00404BFD"/>
    <w:rsid w:val="00430A97"/>
    <w:rsid w:val="00471173"/>
    <w:rsid w:val="00491D69"/>
    <w:rsid w:val="004A542F"/>
    <w:rsid w:val="004B1AF5"/>
    <w:rsid w:val="004D5946"/>
    <w:rsid w:val="004E2D23"/>
    <w:rsid w:val="004F5609"/>
    <w:rsid w:val="00503B4F"/>
    <w:rsid w:val="00541969"/>
    <w:rsid w:val="00553400"/>
    <w:rsid w:val="00561881"/>
    <w:rsid w:val="00571DBC"/>
    <w:rsid w:val="00590CC2"/>
    <w:rsid w:val="005A7134"/>
    <w:rsid w:val="005B564F"/>
    <w:rsid w:val="0060150E"/>
    <w:rsid w:val="0061370B"/>
    <w:rsid w:val="00672867"/>
    <w:rsid w:val="006800ED"/>
    <w:rsid w:val="006D01E7"/>
    <w:rsid w:val="006F282C"/>
    <w:rsid w:val="00735B78"/>
    <w:rsid w:val="00740555"/>
    <w:rsid w:val="00743F8A"/>
    <w:rsid w:val="0076588D"/>
    <w:rsid w:val="00772AB7"/>
    <w:rsid w:val="007959E3"/>
    <w:rsid w:val="007B66EC"/>
    <w:rsid w:val="007D4C78"/>
    <w:rsid w:val="007E7A00"/>
    <w:rsid w:val="007F4050"/>
    <w:rsid w:val="007F55F8"/>
    <w:rsid w:val="00810684"/>
    <w:rsid w:val="00817DDA"/>
    <w:rsid w:val="00835086"/>
    <w:rsid w:val="00845F8C"/>
    <w:rsid w:val="00847806"/>
    <w:rsid w:val="00873239"/>
    <w:rsid w:val="00891A61"/>
    <w:rsid w:val="00897C00"/>
    <w:rsid w:val="008D3C72"/>
    <w:rsid w:val="008D7296"/>
    <w:rsid w:val="008E70A3"/>
    <w:rsid w:val="0090715D"/>
    <w:rsid w:val="00916E54"/>
    <w:rsid w:val="0092050C"/>
    <w:rsid w:val="0092507A"/>
    <w:rsid w:val="0094263D"/>
    <w:rsid w:val="0095509B"/>
    <w:rsid w:val="00970D80"/>
    <w:rsid w:val="0097337F"/>
    <w:rsid w:val="009744EC"/>
    <w:rsid w:val="009F1D5F"/>
    <w:rsid w:val="009F4E0C"/>
    <w:rsid w:val="00A06D30"/>
    <w:rsid w:val="00A20332"/>
    <w:rsid w:val="00A424C8"/>
    <w:rsid w:val="00A946E2"/>
    <w:rsid w:val="00AA2024"/>
    <w:rsid w:val="00AC1B00"/>
    <w:rsid w:val="00AD6478"/>
    <w:rsid w:val="00B03AC7"/>
    <w:rsid w:val="00B249A5"/>
    <w:rsid w:val="00B2702F"/>
    <w:rsid w:val="00B4193E"/>
    <w:rsid w:val="00C079F7"/>
    <w:rsid w:val="00C10B26"/>
    <w:rsid w:val="00C4149E"/>
    <w:rsid w:val="00C42278"/>
    <w:rsid w:val="00C47BEF"/>
    <w:rsid w:val="00C65E03"/>
    <w:rsid w:val="00C826F6"/>
    <w:rsid w:val="00CA10E8"/>
    <w:rsid w:val="00CD5B6E"/>
    <w:rsid w:val="00CF79C2"/>
    <w:rsid w:val="00D102E2"/>
    <w:rsid w:val="00D26A43"/>
    <w:rsid w:val="00D36CB4"/>
    <w:rsid w:val="00D658C7"/>
    <w:rsid w:val="00D96666"/>
    <w:rsid w:val="00D97BE7"/>
    <w:rsid w:val="00DA19ED"/>
    <w:rsid w:val="00DB2BEE"/>
    <w:rsid w:val="00DC57E1"/>
    <w:rsid w:val="00DC6086"/>
    <w:rsid w:val="00DF3D21"/>
    <w:rsid w:val="00DF6510"/>
    <w:rsid w:val="00E30207"/>
    <w:rsid w:val="00E55744"/>
    <w:rsid w:val="00E8078B"/>
    <w:rsid w:val="00E95385"/>
    <w:rsid w:val="00E97E4B"/>
    <w:rsid w:val="00EC0846"/>
    <w:rsid w:val="00F013A3"/>
    <w:rsid w:val="00F22053"/>
    <w:rsid w:val="00F275FF"/>
    <w:rsid w:val="00F379E2"/>
    <w:rsid w:val="00F467B7"/>
    <w:rsid w:val="00F5402E"/>
    <w:rsid w:val="00F54C1C"/>
    <w:rsid w:val="00F6274C"/>
    <w:rsid w:val="00F725CE"/>
    <w:rsid w:val="00F84D85"/>
    <w:rsid w:val="00F95A5D"/>
    <w:rsid w:val="00FB0E6C"/>
    <w:rsid w:val="00FD704E"/>
    <w:rsid w:val="00FE6F3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41A5F"/>
  <w15:docId w15:val="{D9DC2A84-532D-4E39-AB43-93A3AAE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59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A10E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A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A10E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249A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2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fqw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0367-D50C-4D8C-A8D2-3E74332F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王春红</dc:creator>
  <cp:lastModifiedBy>Administrator</cp:lastModifiedBy>
  <cp:revision>3</cp:revision>
  <cp:lastPrinted>2022-01-20T00:50:00Z</cp:lastPrinted>
  <dcterms:created xsi:type="dcterms:W3CDTF">2022-03-15T09:11:00Z</dcterms:created>
  <dcterms:modified xsi:type="dcterms:W3CDTF">2022-03-15T09:11:00Z</dcterms:modified>
</cp:coreProperties>
</file>