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F" w:rsidRDefault="005E143F" w:rsidP="005E14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E143F" w:rsidRPr="00C64226" w:rsidRDefault="005E143F" w:rsidP="005E143F">
      <w:pPr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C64226">
        <w:rPr>
          <w:rFonts w:ascii="仿宋" w:eastAsia="仿宋" w:hAnsi="仿宋" w:hint="eastAsia"/>
          <w:b/>
          <w:bCs/>
          <w:sz w:val="32"/>
          <w:szCs w:val="32"/>
        </w:rPr>
        <w:t>中国</w:t>
      </w:r>
      <w:r w:rsidRPr="00C64226">
        <w:rPr>
          <w:rFonts w:ascii="宋体" w:eastAsia="宋体" w:hAnsi="宋体" w:cs="宋体" w:hint="eastAsia"/>
          <w:b/>
          <w:bCs/>
          <w:sz w:val="32"/>
          <w:szCs w:val="32"/>
        </w:rPr>
        <w:t>•</w:t>
      </w:r>
      <w:r w:rsidRPr="00C64226">
        <w:rPr>
          <w:rFonts w:ascii="仿宋" w:eastAsia="仿宋" w:hAnsi="仿宋" w:cs="仿宋" w:hint="eastAsia"/>
          <w:b/>
          <w:bCs/>
          <w:sz w:val="32"/>
          <w:szCs w:val="32"/>
        </w:rPr>
        <w:t xml:space="preserve">张槎 </w:t>
      </w:r>
      <w:r w:rsidRPr="00C64226">
        <w:rPr>
          <w:rFonts w:ascii="仿宋" w:eastAsia="仿宋" w:hAnsi="仿宋" w:hint="eastAsia"/>
          <w:b/>
          <w:bCs/>
          <w:sz w:val="32"/>
          <w:szCs w:val="32"/>
        </w:rPr>
        <w:t>纺织原料纱线面料展览会参展申请表</w:t>
      </w:r>
    </w:p>
    <w:p w:rsidR="005E143F" w:rsidRDefault="005E143F" w:rsidP="005E143F">
      <w:pPr>
        <w:pStyle w:val="a3"/>
        <w:spacing w:afterLines="50"/>
        <w:jc w:val="left"/>
        <w:rPr>
          <w:rFonts w:ascii="黑体" w:eastAsia="黑体" w:hAnsi="黑体" w:cs="ATC-65b96b6359279ed1*+Arial*002"/>
          <w:b/>
          <w:sz w:val="18"/>
          <w:szCs w:val="18"/>
        </w:rPr>
      </w:pPr>
      <w:r>
        <w:rPr>
          <w:rFonts w:ascii="黑体" w:eastAsia="黑体" w:hAnsi="黑体" w:cs="ATC-65b96b6359279ed1*+Arial*002" w:hint="eastAsia"/>
          <w:b/>
          <w:sz w:val="18"/>
          <w:szCs w:val="18"/>
        </w:rPr>
        <w:t>请填写以下信息，并传真或邮件至：</w:t>
      </w:r>
    </w:p>
    <w:p w:rsidR="005E143F" w:rsidRDefault="005E143F" w:rsidP="005E143F">
      <w:pPr>
        <w:widowControl/>
        <w:jc w:val="left"/>
        <w:rPr>
          <w:rFonts w:ascii="黑体" w:eastAsia="黑体" w:hAnsi="黑体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18"/>
          <w:szCs w:val="18"/>
        </w:rPr>
        <w:t xml:space="preserve">联系方式：  </w:t>
      </w:r>
      <w:r>
        <w:rPr>
          <w:rFonts w:ascii="黑体" w:eastAsia="黑体" w:hAnsi="黑体" w:cs="宋体" w:hint="eastAsia"/>
          <w:kern w:val="0"/>
          <w:sz w:val="18"/>
          <w:szCs w:val="18"/>
        </w:rPr>
        <w:br/>
        <w:t>中国棉纺织行业协会 北京市朝阳区朝阳门北大街18号7层</w:t>
      </w:r>
      <w:r>
        <w:rPr>
          <w:rFonts w:ascii="黑体" w:eastAsia="黑体" w:hAnsi="黑体" w:cs="宋体" w:hint="eastAsia"/>
          <w:kern w:val="0"/>
          <w:sz w:val="18"/>
          <w:szCs w:val="18"/>
        </w:rPr>
        <w:br/>
        <w:t>联系人：郭占军18911623530</w:t>
      </w:r>
      <w:r>
        <w:rPr>
          <w:rFonts w:ascii="宋体" w:cs="宋体"/>
          <w:kern w:val="0"/>
          <w:sz w:val="18"/>
          <w:szCs w:val="18"/>
        </w:rPr>
        <w:t> </w:t>
      </w:r>
      <w:r>
        <w:rPr>
          <w:rFonts w:ascii="黑体" w:eastAsia="黑体" w:hAnsi="黑体" w:cs="宋体" w:hint="eastAsia"/>
          <w:kern w:val="0"/>
          <w:sz w:val="18"/>
          <w:szCs w:val="18"/>
        </w:rPr>
        <w:t xml:space="preserve"> 范轩云鹏18513078581   电话/传真：010-85229415  邮箱：</w:t>
      </w:r>
      <w:r w:rsidRPr="00E96CEC">
        <w:rPr>
          <w:rFonts w:ascii="黑体" w:eastAsia="黑体" w:hAnsi="黑体" w:cs="宋体" w:hint="eastAsia"/>
          <w:kern w:val="0"/>
          <w:sz w:val="18"/>
          <w:szCs w:val="18"/>
        </w:rPr>
        <w:t>cctajsb@126.com</w:t>
      </w:r>
    </w:p>
    <w:p w:rsidR="005E143F" w:rsidRDefault="005E143F" w:rsidP="005E143F">
      <w:pPr>
        <w:widowControl/>
        <w:jc w:val="left"/>
        <w:rPr>
          <w:rFonts w:ascii="黑体" w:eastAsia="黑体" w:hAnsi="黑体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18"/>
          <w:szCs w:val="18"/>
        </w:rPr>
        <w:t>============================================================================================</w:t>
      </w:r>
    </w:p>
    <w:tbl>
      <w:tblPr>
        <w:tblW w:w="10205" w:type="dxa"/>
        <w:tblInd w:w="283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9"/>
        <w:gridCol w:w="4536"/>
      </w:tblGrid>
      <w:tr w:rsidR="005E143F" w:rsidTr="00755DF0">
        <w:trPr>
          <w:trHeight w:hRule="exact" w:val="396"/>
        </w:trPr>
        <w:tc>
          <w:tcPr>
            <w:tcW w:w="5669" w:type="dxa"/>
            <w:tcBorders>
              <w:top w:val="single" w:sz="6" w:space="0" w:color="FFFFFF"/>
              <w:left w:val="nil"/>
              <w:bottom w:val="nil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  <w:hideMark/>
          </w:tcPr>
          <w:p w:rsidR="005E143F" w:rsidRDefault="005E143F" w:rsidP="00755DF0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Adobe 楷体 Std R" w:hint="eastAsia"/>
                <w:color w:val="000000"/>
                <w:spacing w:val="2"/>
                <w:kern w:val="0"/>
                <w:sz w:val="18"/>
                <w:szCs w:val="18"/>
                <w:lang w:val="zh-CN"/>
              </w:rPr>
              <w:t>参展申请表中所填写内容，将作为会刊录入依据，请您认真填写。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43F" w:rsidRDefault="005E143F" w:rsidP="00755DF0">
            <w:pPr>
              <w:autoSpaceDE w:val="0"/>
              <w:autoSpaceDN w:val="0"/>
              <w:adjustRightInd w:val="0"/>
              <w:spacing w:line="288" w:lineRule="auto"/>
              <w:ind w:right="320" w:firstLineChars="50" w:firstLine="80"/>
              <w:textAlignment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ATC-65b96b6351704ead9ed1*+Arial" w:hint="eastAsia"/>
                <w:b/>
                <w:color w:val="D80000"/>
                <w:kern w:val="0"/>
                <w:sz w:val="16"/>
                <w:szCs w:val="16"/>
                <w:lang w:val="zh-CN"/>
              </w:rPr>
              <w:t>报名从速 展位有限 额满为止</w:t>
            </w:r>
          </w:p>
        </w:tc>
      </w:tr>
    </w:tbl>
    <w:p w:rsidR="005E143F" w:rsidRDefault="005E143F" w:rsidP="005E143F">
      <w:pPr>
        <w:widowControl/>
        <w:jc w:val="left"/>
        <w:rPr>
          <w:rFonts w:ascii="黑体" w:eastAsia="黑体" w:hAnsi="黑体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18"/>
          <w:szCs w:val="18"/>
        </w:rPr>
        <w:t>============================================================================================</w:t>
      </w:r>
    </w:p>
    <w:p w:rsidR="005E143F" w:rsidRPr="00E96CEC" w:rsidRDefault="005E143F" w:rsidP="005E143F">
      <w:pPr>
        <w:spacing w:line="48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1. 公司信息</w:t>
      </w:r>
    </w:p>
    <w:p w:rsidR="005E143F" w:rsidRDefault="005E143F" w:rsidP="005E143F">
      <w:pPr>
        <w:rPr>
          <w:rFonts w:ascii="Arial" w:hAnsi="宋体" w:cs="Arial"/>
          <w:sz w:val="18"/>
          <w:szCs w:val="18"/>
        </w:rPr>
      </w:pPr>
      <w:r>
        <w:rPr>
          <w:rFonts w:ascii="Arial" w:hAnsi="宋体" w:cs="Arial" w:hint="eastAsia"/>
          <w:sz w:val="18"/>
          <w:szCs w:val="18"/>
        </w:rPr>
        <w:t>公司名称：</w:t>
      </w:r>
    </w:p>
    <w:p w:rsidR="005E143F" w:rsidRPr="00E96CEC" w:rsidRDefault="005E143F" w:rsidP="005E143F">
      <w:pPr>
        <w:spacing w:line="360" w:lineRule="auto"/>
        <w:rPr>
          <w:rFonts w:ascii="Arial" w:hAnsi="宋体" w:cs="Arial"/>
          <w:sz w:val="18"/>
          <w:szCs w:val="18"/>
        </w:rPr>
      </w:pPr>
      <w:r>
        <w:rPr>
          <w:rFonts w:ascii="Arial" w:hAnsi="宋体" w:cs="Arial" w:hint="eastAsia"/>
          <w:sz w:val="18"/>
          <w:szCs w:val="18"/>
        </w:rPr>
        <w:t>公司地址：</w:t>
      </w:r>
    </w:p>
    <w:p w:rsidR="005E143F" w:rsidRPr="00E1743D" w:rsidRDefault="005E143F" w:rsidP="005E143F">
      <w:pPr>
        <w:rPr>
          <w:rFonts w:ascii="Arial" w:hAnsi="Arial" w:cs="Arial"/>
          <w:sz w:val="18"/>
          <w:szCs w:val="18"/>
        </w:rPr>
      </w:pPr>
      <w:r>
        <w:rPr>
          <w:rFonts w:ascii="Arial" w:hAnsi="宋体" w:cs="Arial" w:hint="eastAsia"/>
          <w:sz w:val="18"/>
          <w:szCs w:val="18"/>
        </w:rPr>
        <w:t>电话：</w:t>
      </w:r>
      <w:r>
        <w:rPr>
          <w:rFonts w:ascii="Arial" w:hAnsi="Arial" w:cs="Arial"/>
          <w:sz w:val="18"/>
          <w:szCs w:val="18"/>
          <w:u w:val="single"/>
        </w:rPr>
        <w:t xml:space="preserve"> _  </w:t>
      </w:r>
      <w:r>
        <w:rPr>
          <w:rFonts w:ascii="Arial" w:hAnsi="宋体" w:cs="Arial" w:hint="eastAsia"/>
          <w:sz w:val="18"/>
          <w:szCs w:val="18"/>
        </w:rPr>
        <w:t>传真：</w:t>
      </w:r>
      <w:r>
        <w:rPr>
          <w:rFonts w:ascii="Arial" w:hAnsi="Arial" w:cs="Arial" w:hint="eastAsia"/>
          <w:sz w:val="18"/>
          <w:szCs w:val="18"/>
        </w:rPr>
        <w:t>邮编：</w:t>
      </w:r>
    </w:p>
    <w:p w:rsidR="005E143F" w:rsidRPr="004A0AA8" w:rsidRDefault="005E143F" w:rsidP="005E143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pacing w:val="10"/>
          <w:sz w:val="18"/>
          <w:szCs w:val="18"/>
        </w:rPr>
        <w:t>E-mail</w:t>
      </w:r>
      <w:r>
        <w:rPr>
          <w:rFonts w:ascii="Arial" w:hAnsi="宋体" w:cs="Arial" w:hint="eastAsia"/>
          <w:sz w:val="18"/>
          <w:szCs w:val="18"/>
        </w:rPr>
        <w:t>：网址：</w:t>
      </w:r>
    </w:p>
    <w:p w:rsidR="005E143F" w:rsidRPr="003D0B67" w:rsidRDefault="005E143F" w:rsidP="005E143F">
      <w:pPr>
        <w:spacing w:line="480" w:lineRule="exact"/>
        <w:rPr>
          <w:rFonts w:ascii="宋体" w:hAnsi="宋体"/>
          <w:b/>
          <w:szCs w:val="21"/>
        </w:rPr>
      </w:pPr>
      <w:r w:rsidRPr="003D0B67">
        <w:rPr>
          <w:rFonts w:ascii="宋体" w:hAnsi="宋体" w:hint="eastAsia"/>
          <w:b/>
          <w:szCs w:val="21"/>
        </w:rPr>
        <w:t>2.展会联系人信息</w:t>
      </w:r>
    </w:p>
    <w:p w:rsidR="005E143F" w:rsidRDefault="005E143F" w:rsidP="005E143F">
      <w:pPr>
        <w:rPr>
          <w:rFonts w:ascii="Arial" w:hAnsi="Arial" w:cs="Arial"/>
          <w:sz w:val="18"/>
          <w:szCs w:val="18"/>
        </w:rPr>
      </w:pPr>
      <w:r>
        <w:rPr>
          <w:rFonts w:ascii="Arial" w:hAnsi="宋体" w:cs="Arial" w:hint="eastAsia"/>
          <w:sz w:val="18"/>
          <w:szCs w:val="18"/>
        </w:rPr>
        <w:t>展览会联系人：职务：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>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宋体" w:cs="Arial" w:hint="eastAsia"/>
          <w:sz w:val="18"/>
          <w:szCs w:val="18"/>
        </w:rPr>
        <w:t>手机：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>_ _</w:t>
      </w:r>
    </w:p>
    <w:p w:rsidR="005E143F" w:rsidRPr="00E96CEC" w:rsidRDefault="005E143F" w:rsidP="005E143F">
      <w:pPr>
        <w:rPr>
          <w:rFonts w:ascii="仿宋" w:eastAsia="仿宋" w:hAnsi="仿宋"/>
          <w:bCs/>
          <w:sz w:val="32"/>
          <w:szCs w:val="32"/>
        </w:rPr>
      </w:pPr>
      <w:r>
        <w:rPr>
          <w:rFonts w:ascii="Arial" w:hAnsi="宋体" w:cs="Arial" w:hint="eastAsia"/>
          <w:sz w:val="18"/>
          <w:szCs w:val="18"/>
        </w:rPr>
        <w:t>电话：</w:t>
      </w:r>
      <w:r>
        <w:rPr>
          <w:rFonts w:ascii="Arial" w:hAnsi="Arial" w:cs="Arial"/>
          <w:sz w:val="18"/>
          <w:szCs w:val="18"/>
          <w:u w:val="single"/>
        </w:rPr>
        <w:t xml:space="preserve"> _  </w:t>
      </w:r>
      <w:r>
        <w:rPr>
          <w:rFonts w:ascii="Arial" w:hAnsi="宋体" w:cs="Arial" w:hint="eastAsia"/>
          <w:sz w:val="18"/>
          <w:szCs w:val="18"/>
        </w:rPr>
        <w:t>传真：</w:t>
      </w:r>
      <w:r>
        <w:rPr>
          <w:rFonts w:ascii="Arial" w:hAnsi="Arial" w:cs="Arial"/>
          <w:spacing w:val="10"/>
          <w:sz w:val="18"/>
          <w:szCs w:val="18"/>
        </w:rPr>
        <w:t>E-mail</w:t>
      </w:r>
      <w:r>
        <w:rPr>
          <w:rFonts w:ascii="Arial" w:hAnsi="宋体" w:cs="Arial" w:hint="eastAsia"/>
          <w:sz w:val="18"/>
          <w:szCs w:val="18"/>
        </w:rPr>
        <w:t>：</w:t>
      </w:r>
    </w:p>
    <w:p w:rsidR="005E143F" w:rsidRDefault="005E143F" w:rsidP="005E143F">
      <w:pPr>
        <w:spacing w:line="480" w:lineRule="exac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3</w:t>
      </w:r>
      <w:r>
        <w:rPr>
          <w:rFonts w:ascii="Arial" w:hAnsi="Arial" w:cs="Arial"/>
          <w:b/>
          <w:szCs w:val="21"/>
        </w:rPr>
        <w:t xml:space="preserve">. </w:t>
      </w:r>
      <w:r>
        <w:rPr>
          <w:rFonts w:ascii="Arial" w:hAnsi="宋体" w:cs="Arial" w:hint="eastAsia"/>
          <w:b/>
          <w:szCs w:val="21"/>
        </w:rPr>
        <w:t>展位预订</w:t>
      </w:r>
    </w:p>
    <w:p w:rsidR="005E143F" w:rsidRDefault="005E143F" w:rsidP="005E1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标准展位</w:t>
      </w:r>
      <w:r>
        <w:rPr>
          <w:rFonts w:ascii="Arial" w:hAnsi="Arial" w:cs="Arial" w:hint="eastAsia"/>
          <w:sz w:val="18"/>
          <w:szCs w:val="18"/>
        </w:rPr>
        <w:t>9</w:t>
      </w:r>
      <w:r>
        <w:rPr>
          <w:rFonts w:ascii="Arial" w:hAnsi="Arial" w:cs="Arial" w:hint="eastAsia"/>
          <w:sz w:val="18"/>
          <w:szCs w:val="18"/>
        </w:rPr>
        <w:t>平方米</w:t>
      </w:r>
      <w:r>
        <w:rPr>
          <w:rFonts w:ascii="Arial" w:hAnsi="Arial" w:cs="Arial" w:hint="eastAsia"/>
          <w:sz w:val="18"/>
          <w:szCs w:val="18"/>
        </w:rPr>
        <w:t>/</w:t>
      </w:r>
      <w:r>
        <w:rPr>
          <w:rFonts w:ascii="Arial" w:hAnsi="Arial" w:cs="Arial" w:hint="eastAsia"/>
          <w:sz w:val="18"/>
          <w:szCs w:val="18"/>
        </w:rPr>
        <w:t>个</w:t>
      </w:r>
      <w:r w:rsidRPr="006D1141">
        <w:rPr>
          <w:rFonts w:ascii="Arial" w:hAnsi="Arial" w:cs="Arial" w:hint="eastAsia"/>
          <w:sz w:val="18"/>
          <w:szCs w:val="18"/>
        </w:rPr>
        <w:t>展位费：</w:t>
      </w:r>
      <w:r w:rsidRPr="006D1141">
        <w:rPr>
          <w:rFonts w:ascii="Arial" w:hAnsi="Arial" w:cs="Arial" w:hint="eastAsia"/>
          <w:sz w:val="18"/>
          <w:szCs w:val="18"/>
        </w:rPr>
        <w:t>9</w:t>
      </w:r>
      <w:r w:rsidRPr="006D1141">
        <w:rPr>
          <w:rFonts w:ascii="Arial" w:hAnsi="Arial" w:cs="Arial" w:hint="eastAsia"/>
          <w:sz w:val="18"/>
          <w:szCs w:val="18"/>
        </w:rPr>
        <w:t>平方</w:t>
      </w:r>
      <w:r>
        <w:rPr>
          <w:rFonts w:ascii="Arial" w:hAnsi="Arial" w:cs="Arial" w:hint="eastAsia"/>
          <w:sz w:val="18"/>
          <w:szCs w:val="18"/>
        </w:rPr>
        <w:t>米</w:t>
      </w:r>
      <w:r w:rsidRPr="006D1141">
        <w:rPr>
          <w:rFonts w:ascii="Arial" w:hAnsi="Arial" w:cs="Arial" w:hint="eastAsia"/>
          <w:sz w:val="18"/>
          <w:szCs w:val="18"/>
        </w:rPr>
        <w:t>（人民币</w:t>
      </w:r>
      <w:r w:rsidRPr="006D1141">
        <w:rPr>
          <w:rFonts w:ascii="Arial" w:hAnsi="Arial" w:cs="Arial" w:hint="eastAsia"/>
          <w:sz w:val="18"/>
          <w:szCs w:val="18"/>
        </w:rPr>
        <w:t>8800</w:t>
      </w:r>
      <w:r w:rsidRPr="006D1141">
        <w:rPr>
          <w:rFonts w:ascii="Arial" w:hAnsi="Arial" w:cs="Arial" w:hint="eastAsia"/>
          <w:sz w:val="18"/>
          <w:szCs w:val="18"/>
        </w:rPr>
        <w:t>元</w:t>
      </w:r>
      <w:r w:rsidRPr="006D1141">
        <w:rPr>
          <w:rFonts w:ascii="Arial" w:hAnsi="Arial" w:cs="Arial" w:hint="eastAsia"/>
          <w:sz w:val="18"/>
          <w:szCs w:val="18"/>
        </w:rPr>
        <w:t>/2</w:t>
      </w:r>
      <w:r w:rsidRPr="006D1141">
        <w:rPr>
          <w:rFonts w:ascii="Arial" w:hAnsi="Arial" w:cs="Arial" w:hint="eastAsia"/>
          <w:sz w:val="18"/>
          <w:szCs w:val="18"/>
        </w:rPr>
        <w:t>天），</w:t>
      </w:r>
    </w:p>
    <w:p w:rsidR="005E143F" w:rsidRDefault="005E143F" w:rsidP="005E143F">
      <w:pPr>
        <w:rPr>
          <w:rFonts w:ascii="Arial" w:hAnsi="Arial" w:cs="Arial"/>
          <w:sz w:val="18"/>
          <w:szCs w:val="18"/>
        </w:rPr>
      </w:pPr>
      <w:r w:rsidRPr="006D1141">
        <w:rPr>
          <w:rFonts w:ascii="Arial" w:hAnsi="Arial" w:cs="Arial" w:hint="eastAsia"/>
          <w:sz w:val="18"/>
          <w:szCs w:val="18"/>
        </w:rPr>
        <w:t>标准配置：</w:t>
      </w:r>
      <w:r w:rsidRPr="006D1141">
        <w:rPr>
          <w:rFonts w:ascii="Arial" w:hAnsi="Arial" w:cs="Arial" w:hint="eastAsia"/>
          <w:sz w:val="18"/>
          <w:szCs w:val="18"/>
        </w:rPr>
        <w:t>3*3</w:t>
      </w:r>
      <w:r w:rsidRPr="006D1141">
        <w:rPr>
          <w:rFonts w:ascii="Arial" w:hAnsi="Arial" w:cs="Arial" w:hint="eastAsia"/>
          <w:sz w:val="18"/>
          <w:szCs w:val="18"/>
        </w:rPr>
        <w:t>标准展位搭建、满地地毯、公司名称楣板及展位号、一张玻璃圆桌、三把椅子、两盏射灯、一个电源开关、两个落地衣架、展位清洁、参展商名录、观众请柬、两个参展商证。</w:t>
      </w:r>
    </w:p>
    <w:p w:rsidR="005E143F" w:rsidRPr="005D12BE" w:rsidRDefault="005E143F" w:rsidP="005E143F">
      <w:pPr>
        <w:rPr>
          <w:rFonts w:ascii="Arial" w:hAnsi="Arial" w:cs="Arial"/>
          <w:sz w:val="18"/>
          <w:szCs w:val="18"/>
        </w:rPr>
      </w:pPr>
    </w:p>
    <w:p w:rsidR="005E143F" w:rsidRDefault="005E143F" w:rsidP="005E143F">
      <w:pPr>
        <w:rPr>
          <w:rFonts w:ascii="Arial" w:hAnsi="Arial" w:cs="Arial"/>
          <w:sz w:val="18"/>
          <w:szCs w:val="18"/>
        </w:rPr>
      </w:pPr>
      <w:r w:rsidRPr="004A0AA8">
        <w:rPr>
          <w:rFonts w:ascii="Arial" w:hAnsi="Arial" w:cs="Arial" w:hint="eastAsia"/>
          <w:b/>
          <w:sz w:val="18"/>
          <w:szCs w:val="18"/>
        </w:rPr>
        <w:t>本公司预订个标准展位</w:t>
      </w:r>
      <w:r>
        <w:rPr>
          <w:rFonts w:ascii="Arial" w:hAnsi="Arial" w:cs="Arial" w:hint="eastAsia"/>
          <w:sz w:val="18"/>
          <w:szCs w:val="18"/>
        </w:rPr>
        <w:t>注：</w:t>
      </w:r>
      <w:r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>个以上标准展位将从中间打通为一个大展位；</w:t>
      </w:r>
    </w:p>
    <w:p w:rsidR="005E143F" w:rsidRPr="00757829" w:rsidRDefault="005E143F" w:rsidP="005E143F">
      <w:pPr>
        <w:rPr>
          <w:rFonts w:ascii="Arial" w:hAnsi="Arial" w:cs="Arial"/>
          <w:sz w:val="18"/>
          <w:szCs w:val="18"/>
        </w:rPr>
      </w:pPr>
    </w:p>
    <w:p w:rsidR="005E143F" w:rsidRDefault="005E143F" w:rsidP="005E143F">
      <w:pPr>
        <w:rPr>
          <w:rFonts w:ascii="仿宋" w:eastAsia="仿宋" w:hAnsi="仿宋"/>
          <w:bCs/>
          <w:sz w:val="32"/>
          <w:szCs w:val="32"/>
        </w:rPr>
      </w:pPr>
      <w:r>
        <w:rPr>
          <w:rFonts w:ascii="宋体" w:hAnsi="宋体" w:hint="eastAsia"/>
          <w:b/>
          <w:kern w:val="0"/>
          <w:szCs w:val="21"/>
        </w:rPr>
        <w:t>4.公司性质</w:t>
      </w:r>
    </w:p>
    <w:p w:rsidR="005E143F" w:rsidRPr="005D12BE" w:rsidRDefault="005E143F" w:rsidP="005E143F">
      <w:pPr>
        <w:rPr>
          <w:rFonts w:ascii="Arial" w:hAnsi="Arial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□</w:t>
      </w:r>
      <w:r>
        <w:rPr>
          <w:rFonts w:ascii="Arial" w:hAnsi="宋体" w:cs="Arial" w:hint="eastAsia"/>
          <w:kern w:val="0"/>
          <w:sz w:val="18"/>
          <w:szCs w:val="18"/>
        </w:rPr>
        <w:t>生产商</w:t>
      </w:r>
      <w:r>
        <w:rPr>
          <w:rFonts w:ascii="宋体" w:hAnsi="宋体" w:cs="Arial" w:hint="eastAsia"/>
          <w:kern w:val="0"/>
          <w:sz w:val="18"/>
          <w:szCs w:val="18"/>
        </w:rPr>
        <w:t>□</w:t>
      </w:r>
      <w:r>
        <w:rPr>
          <w:rFonts w:ascii="Arial" w:hAnsi="宋体" w:cs="Arial" w:hint="eastAsia"/>
          <w:kern w:val="0"/>
          <w:sz w:val="18"/>
          <w:szCs w:val="18"/>
        </w:rPr>
        <w:t>贸易商</w:t>
      </w:r>
      <w:r>
        <w:rPr>
          <w:rFonts w:ascii="宋体" w:hAnsi="宋体" w:cs="Arial" w:hint="eastAsia"/>
          <w:kern w:val="0"/>
          <w:sz w:val="18"/>
          <w:szCs w:val="18"/>
        </w:rPr>
        <w:t>□</w:t>
      </w:r>
      <w:r>
        <w:rPr>
          <w:rFonts w:ascii="Arial" w:hAnsi="宋体" w:cs="Arial" w:hint="eastAsia"/>
          <w:kern w:val="0"/>
          <w:sz w:val="18"/>
          <w:szCs w:val="18"/>
        </w:rPr>
        <w:t>其它：（请注明）</w:t>
      </w:r>
      <w:r>
        <w:rPr>
          <w:rFonts w:ascii="Arial" w:hAnsi="Arial" w:cs="Arial"/>
          <w:kern w:val="0"/>
          <w:sz w:val="18"/>
          <w:szCs w:val="18"/>
        </w:rPr>
        <w:t>_____________________</w:t>
      </w:r>
    </w:p>
    <w:p w:rsidR="005E143F" w:rsidRDefault="005E143F" w:rsidP="005E143F">
      <w:pPr>
        <w:pStyle w:val="a3"/>
        <w:spacing w:line="240" w:lineRule="auto"/>
        <w:rPr>
          <w:rFonts w:ascii="宋体" w:eastAsia="宋体" w:hAnsi="宋体" w:cs="Times New Roman"/>
          <w:b/>
          <w:color w:val="auto"/>
          <w:sz w:val="21"/>
          <w:szCs w:val="21"/>
          <w:lang w:val="en-US"/>
        </w:rPr>
      </w:pPr>
      <w:r>
        <w:rPr>
          <w:rFonts w:ascii="宋体" w:eastAsia="宋体" w:hAnsi="宋体" w:cs="Times New Roman" w:hint="eastAsia"/>
          <w:b/>
          <w:color w:val="auto"/>
          <w:sz w:val="21"/>
          <w:szCs w:val="21"/>
          <w:lang w:val="en-US"/>
        </w:rPr>
        <w:t>5. 产品范围</w:t>
      </w:r>
    </w:p>
    <w:p w:rsidR="005E143F" w:rsidRPr="00B1651C" w:rsidRDefault="005E143F" w:rsidP="005E143F">
      <w:pPr>
        <w:pStyle w:val="a3"/>
        <w:spacing w:line="240" w:lineRule="auto"/>
        <w:rPr>
          <w:rFonts w:ascii="宋体" w:eastAsiaTheme="minorEastAsia" w:hAnsi="宋体" w:cs="Arial"/>
          <w:color w:val="auto"/>
          <w:sz w:val="18"/>
          <w:szCs w:val="18"/>
          <w:lang w:val="en-US"/>
        </w:rPr>
      </w:pPr>
      <w:r w:rsidRPr="00B1651C"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□ 纤维类□</w:t>
      </w:r>
      <w:r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纱线</w:t>
      </w:r>
      <w:r w:rsidRPr="00B1651C"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 xml:space="preserve">类□ </w:t>
      </w:r>
      <w:r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面料</w:t>
      </w:r>
      <w:r w:rsidRPr="00B1651C"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类□</w:t>
      </w:r>
      <w:r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电商</w:t>
      </w:r>
      <w:r w:rsidRPr="00B1651C"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类</w:t>
      </w:r>
      <w:r w:rsidRPr="0044190C"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□其它：（请注明）</w:t>
      </w:r>
      <w:r w:rsidRPr="0044190C">
        <w:rPr>
          <w:rFonts w:ascii="宋体" w:eastAsiaTheme="minorEastAsia" w:hAnsi="宋体" w:cs="Arial"/>
          <w:color w:val="auto"/>
          <w:sz w:val="18"/>
          <w:szCs w:val="18"/>
          <w:lang w:val="en-US"/>
        </w:rPr>
        <w:t>____</w:t>
      </w:r>
      <w:r>
        <w:rPr>
          <w:rFonts w:ascii="Arial" w:hAnsi="Arial" w:cs="Arial"/>
          <w:sz w:val="18"/>
          <w:szCs w:val="18"/>
        </w:rPr>
        <w:t>_________________</w:t>
      </w:r>
    </w:p>
    <w:p w:rsidR="005E143F" w:rsidRPr="0044190C" w:rsidRDefault="005E143F" w:rsidP="005E143F">
      <w:pPr>
        <w:pStyle w:val="a3"/>
        <w:spacing w:line="480" w:lineRule="exact"/>
        <w:rPr>
          <w:rFonts w:ascii="宋体" w:eastAsia="宋体" w:hAnsi="宋体" w:cs="Times New Roman"/>
          <w:b/>
          <w:color w:val="auto"/>
          <w:sz w:val="21"/>
          <w:szCs w:val="21"/>
          <w:lang w:val="en-US"/>
        </w:rPr>
      </w:pPr>
      <w:r w:rsidRPr="0044190C">
        <w:rPr>
          <w:rFonts w:ascii="宋体" w:eastAsia="宋体" w:hAnsi="宋体" w:cs="Times New Roman" w:hint="eastAsia"/>
          <w:b/>
          <w:color w:val="auto"/>
          <w:sz w:val="21"/>
          <w:szCs w:val="21"/>
          <w:lang w:val="en-US"/>
        </w:rPr>
        <w:t>6. 公司主要产品</w:t>
      </w:r>
    </w:p>
    <w:p w:rsidR="005E143F" w:rsidRPr="00B1651C" w:rsidRDefault="005E143F" w:rsidP="005E143F">
      <w:pPr>
        <w:pStyle w:val="a3"/>
        <w:spacing w:line="480" w:lineRule="exact"/>
        <w:rPr>
          <w:rFonts w:ascii="宋体" w:eastAsiaTheme="minorEastAsia" w:hAnsi="宋体" w:cs="Arial"/>
          <w:color w:val="auto"/>
          <w:sz w:val="18"/>
          <w:szCs w:val="18"/>
          <w:lang w:val="en-US"/>
        </w:rPr>
      </w:pPr>
    </w:p>
    <w:p w:rsidR="005E143F" w:rsidRDefault="005E143F" w:rsidP="005E143F">
      <w:pPr>
        <w:rPr>
          <w:rFonts w:ascii="宋体" w:hAnsi="宋体" w:cs="Arial"/>
          <w:sz w:val="18"/>
          <w:szCs w:val="18"/>
        </w:rPr>
      </w:pPr>
    </w:p>
    <w:p w:rsidR="005E143F" w:rsidRDefault="005E143F" w:rsidP="005E143F">
      <w:pPr>
        <w:rPr>
          <w:rFonts w:ascii="宋体" w:hAnsi="宋体" w:cs="Arial"/>
          <w:sz w:val="18"/>
          <w:szCs w:val="18"/>
        </w:rPr>
      </w:pPr>
    </w:p>
    <w:p w:rsidR="005E143F" w:rsidRDefault="005E143F" w:rsidP="005E143F">
      <w:pPr>
        <w:rPr>
          <w:rFonts w:ascii="Arial" w:hAnsi="Arial" w:cs="Arial"/>
          <w:sz w:val="18"/>
          <w:szCs w:val="18"/>
        </w:rPr>
      </w:pPr>
      <w:r>
        <w:rPr>
          <w:rFonts w:ascii="Arial" w:hAnsi="宋体" w:cs="Arial" w:hint="eastAsia"/>
          <w:sz w:val="18"/>
          <w:szCs w:val="18"/>
        </w:rPr>
        <w:t>公司印章：</w:t>
      </w:r>
      <w:r w:rsidRPr="0044190C">
        <w:rPr>
          <w:rFonts w:ascii="宋体" w:hAnsi="宋体" w:cs="Arial"/>
          <w:kern w:val="0"/>
          <w:sz w:val="18"/>
          <w:szCs w:val="18"/>
        </w:rPr>
        <w:t>___</w:t>
      </w:r>
      <w:r>
        <w:rPr>
          <w:rFonts w:ascii="Arial" w:hAnsi="Arial" w:cs="Arial"/>
          <w:kern w:val="0"/>
          <w:sz w:val="18"/>
          <w:szCs w:val="18"/>
        </w:rPr>
        <w:t>_____________</w:t>
      </w:r>
      <w:r>
        <w:rPr>
          <w:rFonts w:ascii="Arial" w:hAnsi="Arial" w:cs="Arial" w:hint="eastAsia"/>
          <w:sz w:val="18"/>
          <w:szCs w:val="18"/>
        </w:rPr>
        <w:t>负责人签字：</w:t>
      </w:r>
      <w:r w:rsidRPr="0044190C">
        <w:rPr>
          <w:rFonts w:ascii="宋体" w:hAnsi="宋体" w:cs="Arial"/>
          <w:kern w:val="0"/>
          <w:sz w:val="18"/>
          <w:szCs w:val="18"/>
        </w:rPr>
        <w:t>___</w:t>
      </w:r>
      <w:r>
        <w:rPr>
          <w:rFonts w:ascii="Arial" w:hAnsi="Arial" w:cs="Arial"/>
          <w:kern w:val="0"/>
          <w:sz w:val="18"/>
          <w:szCs w:val="18"/>
        </w:rPr>
        <w:t>_____________</w:t>
      </w:r>
      <w:r>
        <w:rPr>
          <w:rFonts w:ascii="Arial" w:hAnsi="宋体" w:cs="Arial" w:hint="eastAsia"/>
          <w:sz w:val="18"/>
          <w:szCs w:val="18"/>
        </w:rPr>
        <w:t>日期：</w:t>
      </w:r>
      <w:r>
        <w:rPr>
          <w:rFonts w:ascii="Arial" w:hAnsi="Arial" w:cs="Arial"/>
          <w:sz w:val="18"/>
          <w:szCs w:val="18"/>
          <w:u w:val="single"/>
        </w:rPr>
        <w:t>__________</w:t>
      </w:r>
    </w:p>
    <w:p w:rsidR="005E143F" w:rsidRPr="00391E79" w:rsidRDefault="005E143F" w:rsidP="005E143F">
      <w:pPr>
        <w:pStyle w:val="a3"/>
        <w:spacing w:line="480" w:lineRule="exact"/>
        <w:rPr>
          <w:rFonts w:ascii="宋体" w:eastAsiaTheme="minorEastAsia" w:hAnsi="宋体" w:cs="Arial"/>
          <w:color w:val="auto"/>
          <w:sz w:val="18"/>
          <w:szCs w:val="18"/>
          <w:lang w:val="en-US"/>
        </w:rPr>
      </w:pPr>
      <w:r>
        <w:rPr>
          <w:rFonts w:ascii="宋体" w:eastAsiaTheme="minorEastAsia" w:hAnsi="宋体" w:cs="Arial" w:hint="eastAsia"/>
          <w:color w:val="auto"/>
          <w:sz w:val="18"/>
          <w:szCs w:val="18"/>
          <w:lang w:val="en-US"/>
        </w:rPr>
        <w:t>本公司已认真阅读《参展条例》，并同意接受该条款</w:t>
      </w:r>
    </w:p>
    <w:p w:rsidR="005E143F" w:rsidRPr="00472117" w:rsidRDefault="005E143F" w:rsidP="005E143F">
      <w:pPr>
        <w:ind w:firstLine="645"/>
        <w:rPr>
          <w:rFonts w:ascii="仿宋" w:eastAsia="仿宋" w:hAnsi="仿宋"/>
          <w:bCs/>
          <w:sz w:val="32"/>
          <w:szCs w:val="32"/>
        </w:rPr>
      </w:pPr>
    </w:p>
    <w:p w:rsidR="005E143F" w:rsidRDefault="005E143F" w:rsidP="005E143F">
      <w:pPr>
        <w:ind w:firstLine="645"/>
        <w:rPr>
          <w:rFonts w:ascii="仿宋" w:eastAsia="仿宋" w:hAnsi="仿宋"/>
          <w:bCs/>
          <w:sz w:val="32"/>
          <w:szCs w:val="32"/>
        </w:rPr>
      </w:pPr>
    </w:p>
    <w:p w:rsidR="005E143F" w:rsidRPr="00AC601B" w:rsidRDefault="005E143F" w:rsidP="005E143F">
      <w:pPr>
        <w:autoSpaceDE w:val="0"/>
        <w:autoSpaceDN w:val="0"/>
        <w:adjustRightInd w:val="0"/>
        <w:spacing w:beforeLines="200" w:afterLines="200" w:line="600" w:lineRule="exact"/>
        <w:ind w:firstLineChars="100" w:firstLine="660"/>
        <w:rPr>
          <w:rFonts w:ascii="微软雅黑" w:eastAsia="微软雅黑" w:hAnsi="微软雅黑" w:cs="方正大黑+Arial Bold"/>
          <w:noProof/>
          <w:color w:val="000000"/>
          <w:spacing w:val="60"/>
          <w:kern w:val="0"/>
          <w:sz w:val="54"/>
          <w:szCs w:val="54"/>
        </w:rPr>
      </w:pPr>
      <w:r w:rsidRPr="00AC601B">
        <w:rPr>
          <w:rFonts w:ascii="微软雅黑" w:eastAsia="微软雅黑" w:hAnsi="微软雅黑" w:cs="方正大黑+Arial Bold" w:hint="eastAsia"/>
          <w:noProof/>
          <w:color w:val="000000"/>
          <w:spacing w:val="60"/>
          <w:kern w:val="0"/>
          <w:sz w:val="54"/>
          <w:szCs w:val="54"/>
        </w:rPr>
        <w:lastRenderedPageBreak/>
        <w:t>参展条例</w:t>
      </w:r>
    </w:p>
    <w:tbl>
      <w:tblPr>
        <w:tblW w:w="8544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448"/>
        <w:gridCol w:w="269"/>
        <w:gridCol w:w="3827"/>
      </w:tblGrid>
      <w:tr w:rsidR="005E143F" w:rsidRPr="00AC601B" w:rsidTr="00755DF0">
        <w:trPr>
          <w:trHeight w:val="535"/>
        </w:trPr>
        <w:tc>
          <w:tcPr>
            <w:tcW w:w="4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auto"/>
              <w:ind w:left="201" w:hangingChars="100" w:hanging="201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</w:rPr>
            </w:pP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</w:rPr>
              <w:t xml:space="preserve">1. 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联络方式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br/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zh-CN"/>
              </w:rPr>
              <w:t>中国棉纺织行业协会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北京市朝阳区朝阳门北大街18号7层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br/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zh-CN"/>
              </w:rPr>
              <w:t>电话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/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zh-CN"/>
              </w:rPr>
              <w:t>传真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：010-85229415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br/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zh-CN"/>
              </w:rPr>
              <w:t>联系人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郭占军18911623530</w:t>
            </w: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范轩云鹏18513078581  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br/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zh-CN"/>
              </w:rPr>
              <w:t>网址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：www.ccta.org.cn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br/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zh-CN"/>
              </w:rPr>
              <w:t>邮箱</w:t>
            </w:r>
            <w:r w:rsidRPr="00AC601B"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：cctajsb@126.com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2. 展览会地点</w:t>
            </w:r>
          </w:p>
          <w:p w:rsidR="005E143F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1D3827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张槎体育中心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1D3827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广东省佛山市禅城区张槎街道清峰路83号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3. 展览时间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201</w:t>
            </w:r>
            <w:r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8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年</w:t>
            </w:r>
            <w:r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5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月</w:t>
            </w:r>
            <w:r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4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日-</w:t>
            </w:r>
            <w:r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5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日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4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. 展位确认及付款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808080"/>
                <w:sz w:val="16"/>
                <w:szCs w:val="16"/>
                <w:lang w:val="zh-CN"/>
              </w:rPr>
              <w:t>■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ab/>
              <w:t>主办单位在收到参展商《参展申请表》之后,将以书面形式正式确认该参展商的参展资格并预留展位。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808080"/>
                <w:sz w:val="16"/>
                <w:szCs w:val="16"/>
                <w:lang w:val="zh-CN"/>
              </w:rPr>
              <w:t>■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ab/>
              <w:t>请参展商在收到付款通知书后，按付款通知书要求将参展费汇至</w:t>
            </w:r>
            <w:r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收款单位帐户,本预通知中汇款事宜暂未确定，以正式通知为准。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9279ed1*+Arial*002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auto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808080"/>
                <w:sz w:val="16"/>
                <w:szCs w:val="16"/>
                <w:lang w:val="zh-CN"/>
              </w:rPr>
              <w:t>■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ab/>
            </w:r>
            <w:r w:rsidRPr="00622AD8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参展单位递交本申请表，经主办方核实后，按先申请、先付款、先安排的原则安排和确认展位。为服从展场总体布局,组委会有权对个别展位位置进行调整。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808080"/>
                <w:sz w:val="16"/>
                <w:szCs w:val="16"/>
                <w:lang w:val="zh-CN"/>
              </w:rPr>
              <w:t>■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ab/>
            </w:r>
            <w:r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参展单位若逾期未交付参展费用，主办方将不予保留其已预定展</w:t>
            </w:r>
            <w:r w:rsidRPr="00622AD8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。未经办展方同意，因故未能参展，所交参展费用一律不予退还。参展商不得将其所租赁展位转租予第三方用。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808080"/>
                <w:sz w:val="16"/>
                <w:szCs w:val="16"/>
                <w:lang w:val="zh-CN"/>
              </w:rPr>
              <w:t>■</w:t>
            </w: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ab/>
              <w:t>在特定情况下，主办单位保留重新分配展位，改变展位布局和改变展位标准尺寸的权力。参展商不得因上述变更为由取消合同或索取赔偿。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 w:hanging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5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. 知识产权保护条例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  <w:r w:rsidRPr="00AC601B">
              <w:rPr>
                <w:rFonts w:ascii="黑体" w:eastAsia="黑体" w:hAnsi="黑体" w:cs="ATC-65b96b6351704ead9ed1*+Arial" w:hint="eastAsia"/>
                <w:color w:val="000000"/>
                <w:sz w:val="16"/>
                <w:szCs w:val="16"/>
                <w:lang w:val="zh-CN"/>
              </w:rPr>
              <w:t>为了保护展览会参展商的合法权益，所展示的样品均应明确其知识产权，参展商必须遵守中国专利法、商标法和版权法等有关知识产权法律和法规，并遵守中国参加的相关国际知识产权协议的规定。如有侵权或假冒的展品，主办单位有权撤消该参展商的展品并停止其展出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283"/>
              <w:jc w:val="left"/>
              <w:rPr>
                <w:rFonts w:ascii="黑体" w:eastAsia="黑体" w:hAnsi="黑体" w:cs="ATC-65b96b6351704ead9ed1*+Arial"/>
                <w:color w:val="000000"/>
                <w:sz w:val="16"/>
                <w:szCs w:val="16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6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.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ab/>
              <w:t>此参展申请表所填各项内容均为展览会会刊的录入依据，请认真填写。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360" w:hanging="360"/>
              <w:jc w:val="left"/>
              <w:rPr>
                <w:rFonts w:ascii="黑体" w:eastAsia="黑体" w:hAnsi="黑体" w:cs="ATC-65b96b6359279ed1*+Arial*002"/>
                <w:color w:val="000000"/>
                <w:sz w:val="20"/>
                <w:szCs w:val="20"/>
                <w:lang w:val="zh-CN"/>
              </w:rPr>
            </w:pP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7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>.</w:t>
            </w:r>
            <w:r w:rsidRPr="00AC601B">
              <w:rPr>
                <w:rFonts w:ascii="黑体" w:eastAsia="黑体" w:hAnsi="黑体" w:cs="ATC-65b96b6359279ed1*+Arial*002" w:hint="eastAsia"/>
                <w:b/>
                <w:color w:val="000000"/>
                <w:sz w:val="20"/>
                <w:szCs w:val="20"/>
                <w:lang w:val="zh-CN"/>
              </w:rPr>
              <w:tab/>
              <w:t>此《参展申请表》经参展单位签名、盖章生效后，即视为双方合同。</w:t>
            </w:r>
          </w:p>
          <w:p w:rsidR="005E143F" w:rsidRPr="00AC601B" w:rsidRDefault="005E143F" w:rsidP="00755DF0">
            <w:pPr>
              <w:tabs>
                <w:tab w:val="left" w:pos="2020"/>
                <w:tab w:val="left" w:pos="4680"/>
                <w:tab w:val="left" w:pos="6880"/>
              </w:tabs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黑体" w:eastAsia="黑体" w:hAnsi="黑体" w:cs="ATC-65b96b6359279ed1*+Arial*002"/>
                <w:b/>
                <w:color w:val="000000"/>
                <w:sz w:val="20"/>
                <w:szCs w:val="20"/>
                <w:lang w:val="zh-CN"/>
              </w:rPr>
            </w:pPr>
          </w:p>
          <w:p w:rsidR="005E143F" w:rsidRPr="00AC601B" w:rsidRDefault="005E143F" w:rsidP="00755DF0">
            <w:pPr>
              <w:spacing w:line="360" w:lineRule="exact"/>
              <w:ind w:left="402" w:hangingChars="200" w:hanging="402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黑体" w:eastAsia="黑体" w:hAnsi="黑体" w:cs="ATC-65b96b6359279ed1*+Arial*002" w:hint="eastAsia"/>
                <w:b/>
                <w:sz w:val="20"/>
                <w:szCs w:val="20"/>
              </w:rPr>
              <w:t>8</w:t>
            </w:r>
            <w:r w:rsidRPr="00AC601B">
              <w:rPr>
                <w:rFonts w:ascii="黑体" w:eastAsia="黑体" w:hAnsi="黑体" w:cs="ATC-65b96b6359279ed1*+Arial*002" w:hint="eastAsia"/>
                <w:b/>
                <w:sz w:val="20"/>
                <w:szCs w:val="20"/>
              </w:rPr>
              <w:t>.</w:t>
            </w:r>
            <w:r w:rsidRPr="00AC601B">
              <w:rPr>
                <w:rFonts w:ascii="黑体" w:eastAsia="黑体" w:hAnsi="黑体" w:cs="ATC-65b96b6359279ed1*+Arial*002" w:hint="eastAsia"/>
                <w:b/>
                <w:sz w:val="20"/>
                <w:szCs w:val="20"/>
              </w:rPr>
              <w:tab/>
              <w:t>本条例解释权归</w:t>
            </w:r>
            <w:r>
              <w:rPr>
                <w:rFonts w:ascii="黑体" w:eastAsia="黑体" w:hAnsi="黑体" w:cs="ATC-65b96b6359279ed1*+Arial*002" w:hint="eastAsia"/>
                <w:b/>
                <w:sz w:val="20"/>
                <w:szCs w:val="20"/>
              </w:rPr>
              <w:t>展会主办方</w:t>
            </w:r>
          </w:p>
        </w:tc>
      </w:tr>
    </w:tbl>
    <w:p w:rsidR="005E143F" w:rsidRPr="00A953E4" w:rsidRDefault="005E143F" w:rsidP="005E143F">
      <w:pPr>
        <w:rPr>
          <w:rFonts w:ascii="仿宋" w:eastAsia="仿宋" w:hAnsi="仿宋"/>
          <w:bCs/>
          <w:sz w:val="32"/>
          <w:szCs w:val="32"/>
        </w:rPr>
      </w:pPr>
    </w:p>
    <w:p w:rsidR="0076640B" w:rsidRPr="005E143F" w:rsidRDefault="0076640B"/>
    <w:sectPr w:rsidR="0076640B" w:rsidRPr="005E143F" w:rsidSect="0068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C-65b96b6359279ed1*+Arial*002">
    <w:altName w:val="方正兰亭粗黑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 楷体 Std R"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ATC-65b96b6351704ead9ed1*+Arial">
    <w:altName w:val="方正兰亭粗黑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大黑+Arial 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43F"/>
    <w:rsid w:val="005E143F"/>
    <w:rsid w:val="0076640B"/>
    <w:rsid w:val="0092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3F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5E143F"/>
    <w:pPr>
      <w:autoSpaceDE w:val="0"/>
      <w:autoSpaceDN w:val="0"/>
      <w:adjustRightInd w:val="0"/>
      <w:spacing w:line="288" w:lineRule="auto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yangxiaohui</dc:creator>
  <cp:lastModifiedBy>yangxiaohui</cp:lastModifiedBy>
  <cp:revision>1</cp:revision>
  <dcterms:created xsi:type="dcterms:W3CDTF">2018-02-11T06:41:00Z</dcterms:created>
  <dcterms:modified xsi:type="dcterms:W3CDTF">2018-02-11T06:41:00Z</dcterms:modified>
</cp:coreProperties>
</file>