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35B" w:rsidRPr="00113EC4" w:rsidRDefault="0033235B" w:rsidP="0033235B">
      <w:pPr>
        <w:spacing w:line="360" w:lineRule="auto"/>
        <w:rPr>
          <w:rFonts w:ascii="宋体" w:hAnsi="宋体" w:cs="仿宋"/>
          <w:sz w:val="28"/>
          <w:szCs w:val="28"/>
        </w:rPr>
      </w:pPr>
      <w:r w:rsidRPr="00113EC4">
        <w:rPr>
          <w:rFonts w:ascii="宋体" w:hAnsi="宋体" w:cs="仿宋" w:hint="eastAsia"/>
          <w:sz w:val="28"/>
          <w:szCs w:val="28"/>
        </w:rPr>
        <w:t>附件</w:t>
      </w:r>
      <w:r w:rsidRPr="00113EC4">
        <w:rPr>
          <w:rFonts w:ascii="宋体" w:hAnsi="宋体" w:cs="仿宋"/>
          <w:sz w:val="28"/>
          <w:szCs w:val="28"/>
        </w:rPr>
        <w:t>1</w:t>
      </w:r>
    </w:p>
    <w:p w:rsidR="0033235B" w:rsidRDefault="0033235B" w:rsidP="0033235B">
      <w:pPr>
        <w:spacing w:line="360" w:lineRule="auto"/>
        <w:jc w:val="center"/>
        <w:rPr>
          <w:rFonts w:ascii="宋体" w:hAnsi="宋体" w:cs="仿宋"/>
          <w:b/>
          <w:sz w:val="28"/>
          <w:szCs w:val="28"/>
        </w:rPr>
      </w:pPr>
      <w:r>
        <w:rPr>
          <w:rFonts w:ascii="宋体" w:hAnsi="宋体" w:cs="仿宋" w:hint="eastAsia"/>
          <w:b/>
          <w:sz w:val="28"/>
          <w:szCs w:val="28"/>
        </w:rPr>
        <w:t>“2018年全国色织布行业年会”参会回执表</w:t>
      </w:r>
    </w:p>
    <w:tbl>
      <w:tblPr>
        <w:tblpPr w:leftFromText="180" w:rightFromText="180" w:vertAnchor="text" w:horzAnchor="margin" w:tblpXSpec="center" w:tblpY="314"/>
        <w:tblW w:w="5862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829"/>
        <w:gridCol w:w="1187"/>
        <w:gridCol w:w="1952"/>
        <w:gridCol w:w="2202"/>
        <w:gridCol w:w="861"/>
        <w:gridCol w:w="1575"/>
      </w:tblGrid>
      <w:tr w:rsidR="0033235B" w:rsidRPr="004A51AA" w:rsidTr="00BE5C66">
        <w:trPr>
          <w:trHeight w:val="552"/>
        </w:trPr>
        <w:tc>
          <w:tcPr>
            <w:tcW w:w="693" w:type="pct"/>
            <w:tcBorders>
              <w:top w:val="single" w:sz="8" w:space="0" w:color="auto"/>
            </w:tcBorders>
            <w:vAlign w:val="center"/>
          </w:tcPr>
          <w:p w:rsidR="0033235B" w:rsidRPr="004A51AA" w:rsidRDefault="0033235B" w:rsidP="00BE5C6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A51AA">
              <w:rPr>
                <w:rFonts w:hint="eastAsia"/>
                <w:sz w:val="24"/>
                <w:szCs w:val="24"/>
              </w:rPr>
              <w:t>单位</w:t>
            </w:r>
          </w:p>
        </w:tc>
        <w:tc>
          <w:tcPr>
            <w:tcW w:w="4307" w:type="pct"/>
            <w:gridSpan w:val="6"/>
            <w:tcBorders>
              <w:top w:val="single" w:sz="8" w:space="0" w:color="auto"/>
            </w:tcBorders>
            <w:vAlign w:val="center"/>
          </w:tcPr>
          <w:p w:rsidR="0033235B" w:rsidRPr="004A51AA" w:rsidRDefault="0033235B" w:rsidP="00BE5C66">
            <w:pPr>
              <w:spacing w:line="360" w:lineRule="auto"/>
              <w:jc w:val="center"/>
              <w:rPr>
                <w:sz w:val="24"/>
                <w:szCs w:val="24"/>
                <w:highlight w:val="yellow"/>
              </w:rPr>
            </w:pPr>
            <w:r w:rsidRPr="004A51AA"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  <w:tr w:rsidR="0033235B" w:rsidRPr="004A51AA" w:rsidTr="00BE5C66">
        <w:trPr>
          <w:trHeight w:val="553"/>
        </w:trPr>
        <w:tc>
          <w:tcPr>
            <w:tcW w:w="693" w:type="pct"/>
            <w:vAlign w:val="center"/>
          </w:tcPr>
          <w:p w:rsidR="0033235B" w:rsidRPr="004A51AA" w:rsidRDefault="0033235B" w:rsidP="00BE5C6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A51AA">
              <w:rPr>
                <w:rFonts w:hint="eastAsia"/>
                <w:sz w:val="24"/>
                <w:szCs w:val="24"/>
              </w:rPr>
              <w:t>地址</w:t>
            </w:r>
          </w:p>
        </w:tc>
        <w:tc>
          <w:tcPr>
            <w:tcW w:w="1986" w:type="pct"/>
            <w:gridSpan w:val="3"/>
            <w:vAlign w:val="center"/>
          </w:tcPr>
          <w:p w:rsidR="0033235B" w:rsidRPr="004A51AA" w:rsidRDefault="0033235B" w:rsidP="00BE5C6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A51AA"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1533" w:type="pct"/>
            <w:gridSpan w:val="2"/>
            <w:vAlign w:val="center"/>
          </w:tcPr>
          <w:p w:rsidR="0033235B" w:rsidRPr="004A51AA" w:rsidRDefault="0033235B" w:rsidP="00BE5C6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A51AA">
              <w:rPr>
                <w:rFonts w:hint="eastAsia"/>
                <w:sz w:val="24"/>
                <w:szCs w:val="24"/>
              </w:rPr>
              <w:t>邮编</w:t>
            </w:r>
          </w:p>
        </w:tc>
        <w:tc>
          <w:tcPr>
            <w:tcW w:w="788" w:type="pct"/>
            <w:vAlign w:val="center"/>
          </w:tcPr>
          <w:p w:rsidR="0033235B" w:rsidRPr="004A51AA" w:rsidRDefault="0033235B" w:rsidP="00BE5C6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A51AA"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  <w:tr w:rsidR="0033235B" w:rsidRPr="004A51AA" w:rsidTr="00BE5C66">
        <w:trPr>
          <w:trHeight w:val="546"/>
        </w:trPr>
        <w:tc>
          <w:tcPr>
            <w:tcW w:w="693" w:type="pct"/>
            <w:vAlign w:val="center"/>
          </w:tcPr>
          <w:p w:rsidR="0033235B" w:rsidRPr="004A51AA" w:rsidRDefault="0033235B" w:rsidP="00BE5C6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A51AA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415" w:type="pct"/>
            <w:vAlign w:val="center"/>
          </w:tcPr>
          <w:p w:rsidR="0033235B" w:rsidRPr="004A51AA" w:rsidRDefault="0033235B" w:rsidP="00BE5C6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A51AA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594" w:type="pct"/>
            <w:vAlign w:val="center"/>
          </w:tcPr>
          <w:p w:rsidR="0033235B" w:rsidRPr="004A51AA" w:rsidRDefault="0033235B" w:rsidP="00BE5C6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A51AA">
              <w:rPr>
                <w:rFonts w:hint="eastAsia"/>
                <w:sz w:val="24"/>
                <w:szCs w:val="24"/>
              </w:rPr>
              <w:t>职务</w:t>
            </w:r>
          </w:p>
        </w:tc>
        <w:tc>
          <w:tcPr>
            <w:tcW w:w="977" w:type="pct"/>
            <w:vAlign w:val="center"/>
          </w:tcPr>
          <w:p w:rsidR="0033235B" w:rsidRPr="004A51AA" w:rsidRDefault="0033235B" w:rsidP="00BE5C6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A51AA">
              <w:rPr>
                <w:rFonts w:hint="eastAsia"/>
                <w:sz w:val="24"/>
                <w:szCs w:val="24"/>
              </w:rPr>
              <w:t>手机</w:t>
            </w:r>
            <w:r w:rsidRPr="004A51AA">
              <w:rPr>
                <w:rFonts w:hint="eastAsia"/>
                <w:sz w:val="24"/>
                <w:szCs w:val="24"/>
              </w:rPr>
              <w:t>/</w:t>
            </w:r>
            <w:r w:rsidRPr="004A51AA">
              <w:rPr>
                <w:rFonts w:hint="eastAsia"/>
                <w:sz w:val="24"/>
                <w:szCs w:val="24"/>
              </w:rPr>
              <w:t>电话</w:t>
            </w:r>
          </w:p>
        </w:tc>
        <w:tc>
          <w:tcPr>
            <w:tcW w:w="1102" w:type="pct"/>
            <w:tcBorders>
              <w:right w:val="single" w:sz="4" w:space="0" w:color="auto"/>
            </w:tcBorders>
            <w:vAlign w:val="center"/>
          </w:tcPr>
          <w:p w:rsidR="0033235B" w:rsidRPr="004A51AA" w:rsidRDefault="0033235B" w:rsidP="00BE5C6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A51AA">
              <w:rPr>
                <w:rFonts w:hint="eastAsia"/>
                <w:sz w:val="24"/>
                <w:szCs w:val="24"/>
              </w:rPr>
              <w:t>邮箱</w:t>
            </w:r>
          </w:p>
        </w:tc>
        <w:tc>
          <w:tcPr>
            <w:tcW w:w="431" w:type="pct"/>
            <w:tcBorders>
              <w:left w:val="single" w:sz="4" w:space="0" w:color="auto"/>
            </w:tcBorders>
            <w:vAlign w:val="center"/>
          </w:tcPr>
          <w:p w:rsidR="0033235B" w:rsidRPr="004A51AA" w:rsidRDefault="0033235B" w:rsidP="00BE5C6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A51AA">
              <w:rPr>
                <w:rFonts w:hint="eastAsia"/>
                <w:sz w:val="24"/>
                <w:szCs w:val="24"/>
              </w:rPr>
              <w:t>参观</w:t>
            </w:r>
          </w:p>
        </w:tc>
        <w:tc>
          <w:tcPr>
            <w:tcW w:w="788" w:type="pct"/>
            <w:vAlign w:val="center"/>
          </w:tcPr>
          <w:p w:rsidR="0033235B" w:rsidRPr="004A51AA" w:rsidRDefault="0033235B" w:rsidP="00BE5C6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A51AA">
              <w:rPr>
                <w:rFonts w:hint="eastAsia"/>
                <w:sz w:val="24"/>
                <w:szCs w:val="24"/>
              </w:rPr>
              <w:t>住宿选项</w:t>
            </w:r>
          </w:p>
        </w:tc>
      </w:tr>
      <w:tr w:rsidR="0033235B" w:rsidRPr="004A51AA" w:rsidTr="00BE5C66">
        <w:trPr>
          <w:trHeight w:val="1106"/>
        </w:trPr>
        <w:tc>
          <w:tcPr>
            <w:tcW w:w="693" w:type="pct"/>
            <w:vAlign w:val="center"/>
          </w:tcPr>
          <w:p w:rsidR="0033235B" w:rsidRPr="004A51AA" w:rsidRDefault="0033235B" w:rsidP="00BE5C66">
            <w:pPr>
              <w:spacing w:line="360" w:lineRule="auto"/>
              <w:rPr>
                <w:sz w:val="24"/>
                <w:szCs w:val="24"/>
              </w:rPr>
            </w:pPr>
            <w:r w:rsidRPr="004A51AA"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415" w:type="pct"/>
            <w:vAlign w:val="center"/>
          </w:tcPr>
          <w:p w:rsidR="0033235B" w:rsidRPr="004A51AA" w:rsidRDefault="0033235B" w:rsidP="00BE5C66">
            <w:pPr>
              <w:spacing w:line="360" w:lineRule="auto"/>
              <w:rPr>
                <w:sz w:val="24"/>
                <w:szCs w:val="24"/>
              </w:rPr>
            </w:pPr>
            <w:r w:rsidRPr="004A51AA"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594" w:type="pct"/>
            <w:vAlign w:val="center"/>
          </w:tcPr>
          <w:p w:rsidR="0033235B" w:rsidRPr="004A51AA" w:rsidRDefault="0033235B" w:rsidP="00BE5C66">
            <w:pPr>
              <w:spacing w:line="360" w:lineRule="auto"/>
              <w:rPr>
                <w:sz w:val="24"/>
                <w:szCs w:val="24"/>
              </w:rPr>
            </w:pPr>
            <w:r w:rsidRPr="004A51AA"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977" w:type="pct"/>
            <w:vAlign w:val="center"/>
          </w:tcPr>
          <w:p w:rsidR="0033235B" w:rsidRPr="004A51AA" w:rsidRDefault="0033235B" w:rsidP="00BE5C66">
            <w:pPr>
              <w:spacing w:line="360" w:lineRule="auto"/>
              <w:rPr>
                <w:sz w:val="24"/>
                <w:szCs w:val="24"/>
              </w:rPr>
            </w:pPr>
            <w:r w:rsidRPr="004A51AA"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1102" w:type="pct"/>
            <w:tcBorders>
              <w:right w:val="single" w:sz="4" w:space="0" w:color="auto"/>
            </w:tcBorders>
            <w:vAlign w:val="center"/>
          </w:tcPr>
          <w:p w:rsidR="0033235B" w:rsidRPr="004A51AA" w:rsidRDefault="0033235B" w:rsidP="00BE5C66">
            <w:pPr>
              <w:spacing w:line="360" w:lineRule="auto"/>
              <w:rPr>
                <w:sz w:val="24"/>
                <w:szCs w:val="24"/>
              </w:rPr>
            </w:pPr>
            <w:r w:rsidRPr="004A51AA"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431" w:type="pct"/>
            <w:tcBorders>
              <w:left w:val="single" w:sz="4" w:space="0" w:color="auto"/>
            </w:tcBorders>
            <w:vAlign w:val="center"/>
          </w:tcPr>
          <w:p w:rsidR="0033235B" w:rsidRPr="004A51AA" w:rsidRDefault="0033235B" w:rsidP="00BE5C66">
            <w:pPr>
              <w:spacing w:line="360" w:lineRule="auto"/>
              <w:rPr>
                <w:sz w:val="24"/>
                <w:szCs w:val="24"/>
                <w:lang w:bidi="en-US"/>
              </w:rPr>
            </w:pPr>
            <w:r w:rsidRPr="004A51AA">
              <w:rPr>
                <w:rFonts w:eastAsia="宋体" w:cs="宋体"/>
                <w:color w:val="000000"/>
                <w:kern w:val="0"/>
                <w:sz w:val="24"/>
                <w:szCs w:val="24"/>
                <w:lang w:eastAsia="en-US" w:bidi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2" type="#_x0000_t75" style="width:31.5pt;height:15.75pt" o:ole="">
                  <v:imagedata r:id="rId8" o:title=""/>
                </v:shape>
                <w:control r:id="rId9" w:name="CheckBox12511" w:shapeid="_x0000_i1072"/>
              </w:object>
            </w:r>
          </w:p>
          <w:p w:rsidR="0033235B" w:rsidRPr="004A51AA" w:rsidRDefault="0033235B" w:rsidP="00BE5C66">
            <w:pPr>
              <w:spacing w:line="360" w:lineRule="auto"/>
              <w:rPr>
                <w:sz w:val="24"/>
                <w:szCs w:val="24"/>
              </w:rPr>
            </w:pPr>
            <w:r w:rsidRPr="004A51AA">
              <w:rPr>
                <w:rFonts w:eastAsia="宋体" w:cs="宋体"/>
                <w:color w:val="000000"/>
                <w:kern w:val="0"/>
                <w:sz w:val="24"/>
                <w:szCs w:val="24"/>
                <w:lang w:eastAsia="en-US" w:bidi="en-US"/>
              </w:rPr>
              <w:object w:dxaOrig="1440" w:dyaOrig="1440">
                <v:shape id="_x0000_i1071" type="#_x0000_t75" style="width:30pt;height:17.25pt" o:ole="">
                  <v:imagedata r:id="rId10" o:title=""/>
                </v:shape>
                <w:control r:id="rId11" w:name="CheckBox1251" w:shapeid="_x0000_i1071"/>
              </w:object>
            </w:r>
          </w:p>
        </w:tc>
        <w:tc>
          <w:tcPr>
            <w:tcW w:w="788" w:type="pct"/>
            <w:vAlign w:val="center"/>
          </w:tcPr>
          <w:p w:rsidR="0033235B" w:rsidRPr="004A51AA" w:rsidRDefault="0033235B" w:rsidP="00BE5C66">
            <w:pPr>
              <w:spacing w:line="360" w:lineRule="auto"/>
              <w:rPr>
                <w:rFonts w:eastAsia="宋体" w:cs="宋体"/>
                <w:color w:val="000000"/>
                <w:sz w:val="24"/>
                <w:szCs w:val="24"/>
                <w:lang w:bidi="en-US"/>
              </w:rPr>
            </w:pPr>
            <w:r w:rsidRPr="004A51AA">
              <w:rPr>
                <w:rFonts w:eastAsia="宋体" w:cs="宋体"/>
                <w:color w:val="000000"/>
                <w:kern w:val="0"/>
                <w:sz w:val="24"/>
                <w:szCs w:val="24"/>
                <w:lang w:eastAsia="en-US" w:bidi="en-US"/>
              </w:rPr>
              <w:object w:dxaOrig="1440" w:dyaOrig="1440">
                <v:shape id="_x0000_i1070" type="#_x0000_t75" style="width:60pt;height:16.5pt" o:ole="">
                  <v:imagedata r:id="rId12" o:title=""/>
                </v:shape>
                <w:control r:id="rId13" w:name="CheckBox1252" w:shapeid="_x0000_i1070"/>
              </w:object>
            </w:r>
          </w:p>
          <w:p w:rsidR="0033235B" w:rsidRPr="004A51AA" w:rsidRDefault="0033235B" w:rsidP="00BE5C66">
            <w:pPr>
              <w:spacing w:line="360" w:lineRule="auto"/>
              <w:rPr>
                <w:sz w:val="24"/>
                <w:szCs w:val="24"/>
              </w:rPr>
            </w:pPr>
            <w:r w:rsidRPr="004A51AA">
              <w:rPr>
                <w:rFonts w:eastAsia="宋体" w:cs="宋体"/>
                <w:color w:val="000000"/>
                <w:kern w:val="0"/>
                <w:sz w:val="24"/>
                <w:szCs w:val="24"/>
                <w:lang w:eastAsia="en-US" w:bidi="en-US"/>
              </w:rPr>
              <w:object w:dxaOrig="1440" w:dyaOrig="1440">
                <v:shape id="_x0000_i1069" type="#_x0000_t75" style="width:45.75pt;height:17.25pt" o:ole="">
                  <v:imagedata r:id="rId14" o:title=""/>
                </v:shape>
                <w:control r:id="rId15" w:name="CheckBox1253" w:shapeid="_x0000_i1069"/>
              </w:object>
            </w:r>
          </w:p>
        </w:tc>
      </w:tr>
      <w:tr w:rsidR="0033235B" w:rsidRPr="004A51AA" w:rsidTr="00BE5C66">
        <w:trPr>
          <w:trHeight w:val="746"/>
        </w:trPr>
        <w:tc>
          <w:tcPr>
            <w:tcW w:w="693" w:type="pct"/>
            <w:vAlign w:val="center"/>
          </w:tcPr>
          <w:p w:rsidR="0033235B" w:rsidRPr="004A51AA" w:rsidRDefault="0033235B" w:rsidP="00BE5C66">
            <w:pPr>
              <w:spacing w:line="360" w:lineRule="auto"/>
              <w:rPr>
                <w:sz w:val="24"/>
                <w:szCs w:val="24"/>
              </w:rPr>
            </w:pPr>
            <w:r w:rsidRPr="004A51AA"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415" w:type="pct"/>
            <w:vAlign w:val="center"/>
          </w:tcPr>
          <w:p w:rsidR="0033235B" w:rsidRPr="004A51AA" w:rsidRDefault="0033235B" w:rsidP="00BE5C66">
            <w:pPr>
              <w:spacing w:line="360" w:lineRule="auto"/>
              <w:rPr>
                <w:sz w:val="24"/>
                <w:szCs w:val="24"/>
              </w:rPr>
            </w:pPr>
            <w:r w:rsidRPr="004A51AA"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594" w:type="pct"/>
            <w:vAlign w:val="center"/>
          </w:tcPr>
          <w:p w:rsidR="0033235B" w:rsidRPr="004A51AA" w:rsidRDefault="0033235B" w:rsidP="00BE5C66">
            <w:pPr>
              <w:spacing w:line="360" w:lineRule="auto"/>
              <w:rPr>
                <w:sz w:val="24"/>
                <w:szCs w:val="24"/>
              </w:rPr>
            </w:pPr>
            <w:r w:rsidRPr="004A51AA"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977" w:type="pct"/>
            <w:vAlign w:val="center"/>
          </w:tcPr>
          <w:p w:rsidR="0033235B" w:rsidRPr="004A51AA" w:rsidRDefault="0033235B" w:rsidP="00BE5C66">
            <w:pPr>
              <w:spacing w:line="360" w:lineRule="auto"/>
              <w:rPr>
                <w:sz w:val="24"/>
                <w:szCs w:val="24"/>
              </w:rPr>
            </w:pPr>
            <w:r w:rsidRPr="004A51AA"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1102" w:type="pct"/>
            <w:tcBorders>
              <w:right w:val="single" w:sz="4" w:space="0" w:color="auto"/>
            </w:tcBorders>
            <w:vAlign w:val="center"/>
          </w:tcPr>
          <w:p w:rsidR="0033235B" w:rsidRPr="004A51AA" w:rsidRDefault="0033235B" w:rsidP="00BE5C66">
            <w:pPr>
              <w:spacing w:line="360" w:lineRule="auto"/>
              <w:rPr>
                <w:sz w:val="24"/>
                <w:szCs w:val="24"/>
              </w:rPr>
            </w:pPr>
            <w:r w:rsidRPr="004A51AA"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431" w:type="pct"/>
            <w:tcBorders>
              <w:left w:val="single" w:sz="4" w:space="0" w:color="auto"/>
            </w:tcBorders>
            <w:vAlign w:val="center"/>
          </w:tcPr>
          <w:p w:rsidR="0033235B" w:rsidRPr="004A51AA" w:rsidRDefault="0033235B" w:rsidP="00BE5C66">
            <w:pPr>
              <w:spacing w:line="360" w:lineRule="auto"/>
              <w:rPr>
                <w:sz w:val="24"/>
                <w:szCs w:val="24"/>
                <w:lang w:bidi="en-US"/>
              </w:rPr>
            </w:pPr>
            <w:r w:rsidRPr="004A51AA">
              <w:rPr>
                <w:rFonts w:eastAsia="宋体" w:cs="宋体"/>
                <w:color w:val="000000"/>
                <w:kern w:val="0"/>
                <w:sz w:val="24"/>
                <w:szCs w:val="24"/>
                <w:lang w:eastAsia="en-US" w:bidi="en-US"/>
              </w:rPr>
              <w:object w:dxaOrig="1440" w:dyaOrig="1440">
                <v:shape id="_x0000_i1068" type="#_x0000_t75" style="width:31.5pt;height:15.75pt" o:ole="">
                  <v:imagedata r:id="rId8" o:title=""/>
                </v:shape>
                <w:control r:id="rId16" w:name="CheckBox125113" w:shapeid="_x0000_i1068"/>
              </w:object>
            </w:r>
          </w:p>
          <w:p w:rsidR="0033235B" w:rsidRPr="004A51AA" w:rsidRDefault="0033235B" w:rsidP="00BE5C66">
            <w:pPr>
              <w:spacing w:line="360" w:lineRule="auto"/>
              <w:rPr>
                <w:sz w:val="24"/>
                <w:szCs w:val="24"/>
              </w:rPr>
            </w:pPr>
            <w:r w:rsidRPr="004A51AA">
              <w:rPr>
                <w:rFonts w:eastAsia="宋体" w:cs="宋体"/>
                <w:color w:val="000000"/>
                <w:kern w:val="0"/>
                <w:sz w:val="24"/>
                <w:szCs w:val="24"/>
                <w:lang w:eastAsia="en-US" w:bidi="en-US"/>
              </w:rPr>
              <w:object w:dxaOrig="1440" w:dyaOrig="1440">
                <v:shape id="_x0000_i1067" type="#_x0000_t75" style="width:30pt;height:17.25pt" o:ole="">
                  <v:imagedata r:id="rId10" o:title=""/>
                </v:shape>
                <w:control r:id="rId17" w:name="CheckBox12514" w:shapeid="_x0000_i1067"/>
              </w:object>
            </w:r>
          </w:p>
        </w:tc>
        <w:tc>
          <w:tcPr>
            <w:tcW w:w="788" w:type="pct"/>
            <w:vAlign w:val="center"/>
          </w:tcPr>
          <w:p w:rsidR="0033235B" w:rsidRPr="004A51AA" w:rsidRDefault="0033235B" w:rsidP="00BE5C66">
            <w:pPr>
              <w:spacing w:line="360" w:lineRule="auto"/>
              <w:rPr>
                <w:rFonts w:eastAsia="宋体" w:cs="宋体"/>
                <w:color w:val="000000"/>
                <w:sz w:val="24"/>
                <w:szCs w:val="24"/>
                <w:lang w:bidi="en-US"/>
              </w:rPr>
            </w:pPr>
            <w:r w:rsidRPr="004A51AA">
              <w:rPr>
                <w:rFonts w:eastAsia="宋体" w:cs="宋体"/>
                <w:color w:val="000000"/>
                <w:kern w:val="0"/>
                <w:sz w:val="24"/>
                <w:szCs w:val="24"/>
                <w:lang w:eastAsia="en-US" w:bidi="en-US"/>
              </w:rPr>
              <w:object w:dxaOrig="1440" w:dyaOrig="1440">
                <v:shape id="_x0000_i1066" type="#_x0000_t75" style="width:60pt;height:16.5pt" o:ole="">
                  <v:imagedata r:id="rId12" o:title=""/>
                </v:shape>
                <w:control r:id="rId18" w:name="CheckBox12523" w:shapeid="_x0000_i1066"/>
              </w:object>
            </w:r>
          </w:p>
          <w:p w:rsidR="0033235B" w:rsidRPr="004A51AA" w:rsidRDefault="0033235B" w:rsidP="00BE5C66">
            <w:pPr>
              <w:spacing w:line="360" w:lineRule="auto"/>
              <w:rPr>
                <w:sz w:val="24"/>
                <w:szCs w:val="24"/>
              </w:rPr>
            </w:pPr>
            <w:r w:rsidRPr="004A51AA">
              <w:rPr>
                <w:rFonts w:eastAsia="宋体" w:cs="宋体"/>
                <w:color w:val="000000"/>
                <w:kern w:val="0"/>
                <w:sz w:val="24"/>
                <w:szCs w:val="24"/>
                <w:lang w:eastAsia="en-US" w:bidi="en-US"/>
              </w:rPr>
              <w:object w:dxaOrig="1440" w:dyaOrig="1440">
                <v:shape id="_x0000_i1065" type="#_x0000_t75" style="width:45.75pt;height:17.25pt" o:ole="">
                  <v:imagedata r:id="rId14" o:title=""/>
                </v:shape>
                <w:control r:id="rId19" w:name="CheckBox12533" w:shapeid="_x0000_i1065"/>
              </w:object>
            </w:r>
          </w:p>
        </w:tc>
      </w:tr>
      <w:tr w:rsidR="0033235B" w:rsidRPr="004A51AA" w:rsidTr="00BE5C66">
        <w:trPr>
          <w:trHeight w:val="746"/>
        </w:trPr>
        <w:tc>
          <w:tcPr>
            <w:tcW w:w="693" w:type="pct"/>
            <w:vAlign w:val="center"/>
          </w:tcPr>
          <w:p w:rsidR="0033235B" w:rsidRPr="004A51AA" w:rsidRDefault="0033235B" w:rsidP="00BE5C6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15" w:type="pct"/>
            <w:vAlign w:val="center"/>
          </w:tcPr>
          <w:p w:rsidR="0033235B" w:rsidRPr="004A51AA" w:rsidRDefault="0033235B" w:rsidP="00BE5C6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94" w:type="pct"/>
            <w:vAlign w:val="center"/>
          </w:tcPr>
          <w:p w:rsidR="0033235B" w:rsidRPr="004A51AA" w:rsidRDefault="0033235B" w:rsidP="00BE5C6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77" w:type="pct"/>
            <w:vAlign w:val="center"/>
          </w:tcPr>
          <w:p w:rsidR="0033235B" w:rsidRPr="004A51AA" w:rsidRDefault="0033235B" w:rsidP="00BE5C6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02" w:type="pct"/>
            <w:tcBorders>
              <w:right w:val="single" w:sz="4" w:space="0" w:color="auto"/>
            </w:tcBorders>
            <w:vAlign w:val="center"/>
          </w:tcPr>
          <w:p w:rsidR="0033235B" w:rsidRPr="004A51AA" w:rsidRDefault="0033235B" w:rsidP="00BE5C6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31" w:type="pct"/>
            <w:tcBorders>
              <w:left w:val="single" w:sz="4" w:space="0" w:color="auto"/>
            </w:tcBorders>
            <w:vAlign w:val="center"/>
          </w:tcPr>
          <w:p w:rsidR="0033235B" w:rsidRPr="004A51AA" w:rsidRDefault="0033235B" w:rsidP="00BE5C66">
            <w:pPr>
              <w:spacing w:line="360" w:lineRule="auto"/>
              <w:rPr>
                <w:sz w:val="24"/>
                <w:szCs w:val="24"/>
                <w:lang w:bidi="en-US"/>
              </w:rPr>
            </w:pPr>
            <w:r w:rsidRPr="004A51AA">
              <w:rPr>
                <w:rFonts w:eastAsia="宋体" w:cs="宋体"/>
                <w:color w:val="000000"/>
                <w:kern w:val="0"/>
                <w:sz w:val="24"/>
                <w:szCs w:val="24"/>
                <w:lang w:eastAsia="en-US" w:bidi="en-US"/>
              </w:rPr>
              <w:object w:dxaOrig="1440" w:dyaOrig="1440">
                <v:shape id="_x0000_i1064" type="#_x0000_t75" style="width:31.5pt;height:15.75pt" o:ole="">
                  <v:imagedata r:id="rId8" o:title=""/>
                </v:shape>
                <w:control r:id="rId20" w:name="CheckBox125112" w:shapeid="_x0000_i1064"/>
              </w:object>
            </w:r>
          </w:p>
          <w:p w:rsidR="0033235B" w:rsidRPr="004A51AA" w:rsidRDefault="0033235B" w:rsidP="00BE5C66">
            <w:pPr>
              <w:spacing w:line="360" w:lineRule="auto"/>
              <w:rPr>
                <w:sz w:val="24"/>
                <w:szCs w:val="24"/>
              </w:rPr>
            </w:pPr>
            <w:r w:rsidRPr="004A51AA">
              <w:rPr>
                <w:rFonts w:eastAsia="宋体" w:cs="宋体"/>
                <w:color w:val="000000"/>
                <w:kern w:val="0"/>
                <w:sz w:val="24"/>
                <w:szCs w:val="24"/>
                <w:lang w:eastAsia="en-US" w:bidi="en-US"/>
              </w:rPr>
              <w:object w:dxaOrig="1440" w:dyaOrig="1440">
                <v:shape id="_x0000_i1063" type="#_x0000_t75" style="width:30pt;height:17.25pt" o:ole="">
                  <v:imagedata r:id="rId10" o:title=""/>
                </v:shape>
                <w:control r:id="rId21" w:name="CheckBox12513" w:shapeid="_x0000_i1063"/>
              </w:object>
            </w:r>
          </w:p>
        </w:tc>
        <w:tc>
          <w:tcPr>
            <w:tcW w:w="788" w:type="pct"/>
            <w:vAlign w:val="center"/>
          </w:tcPr>
          <w:p w:rsidR="0033235B" w:rsidRPr="004A51AA" w:rsidRDefault="0033235B" w:rsidP="00BE5C66">
            <w:pPr>
              <w:spacing w:line="360" w:lineRule="auto"/>
              <w:rPr>
                <w:rFonts w:eastAsia="宋体" w:cs="宋体"/>
                <w:color w:val="000000"/>
                <w:sz w:val="24"/>
                <w:szCs w:val="24"/>
                <w:lang w:bidi="en-US"/>
              </w:rPr>
            </w:pPr>
            <w:r w:rsidRPr="004A51AA">
              <w:rPr>
                <w:rFonts w:eastAsia="宋体" w:cs="宋体"/>
                <w:color w:val="000000"/>
                <w:kern w:val="0"/>
                <w:sz w:val="24"/>
                <w:szCs w:val="24"/>
                <w:lang w:eastAsia="en-US" w:bidi="en-US"/>
              </w:rPr>
              <w:object w:dxaOrig="1440" w:dyaOrig="1440">
                <v:shape id="_x0000_i1062" type="#_x0000_t75" style="width:60pt;height:16.5pt" o:ole="">
                  <v:imagedata r:id="rId12" o:title=""/>
                </v:shape>
                <w:control r:id="rId22" w:name="CheckBox12522" w:shapeid="_x0000_i1062"/>
              </w:object>
            </w:r>
          </w:p>
          <w:p w:rsidR="0033235B" w:rsidRPr="004A51AA" w:rsidRDefault="0033235B" w:rsidP="00BE5C66">
            <w:pPr>
              <w:spacing w:line="360" w:lineRule="auto"/>
              <w:rPr>
                <w:sz w:val="24"/>
                <w:szCs w:val="24"/>
              </w:rPr>
            </w:pPr>
            <w:r w:rsidRPr="004A51AA">
              <w:rPr>
                <w:rFonts w:eastAsia="宋体" w:cs="宋体"/>
                <w:color w:val="000000"/>
                <w:kern w:val="0"/>
                <w:sz w:val="24"/>
                <w:szCs w:val="24"/>
                <w:lang w:eastAsia="en-US" w:bidi="en-US"/>
              </w:rPr>
              <w:object w:dxaOrig="1440" w:dyaOrig="1440">
                <v:shape id="_x0000_i1061" type="#_x0000_t75" style="width:45.75pt;height:17.25pt" o:ole="">
                  <v:imagedata r:id="rId14" o:title=""/>
                </v:shape>
                <w:control r:id="rId23" w:name="CheckBox12532" w:shapeid="_x0000_i1061"/>
              </w:object>
            </w:r>
          </w:p>
        </w:tc>
      </w:tr>
      <w:tr w:rsidR="0033235B" w:rsidRPr="004A51AA" w:rsidTr="00BE5C66">
        <w:trPr>
          <w:trHeight w:val="746"/>
        </w:trPr>
        <w:tc>
          <w:tcPr>
            <w:tcW w:w="693" w:type="pct"/>
            <w:vAlign w:val="center"/>
          </w:tcPr>
          <w:p w:rsidR="0033235B" w:rsidRPr="004A51AA" w:rsidRDefault="0033235B" w:rsidP="00BE5C6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15" w:type="pct"/>
            <w:vAlign w:val="center"/>
          </w:tcPr>
          <w:p w:rsidR="0033235B" w:rsidRPr="004A51AA" w:rsidRDefault="0033235B" w:rsidP="00BE5C66">
            <w:pPr>
              <w:spacing w:line="36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594" w:type="pct"/>
            <w:vAlign w:val="center"/>
          </w:tcPr>
          <w:p w:rsidR="0033235B" w:rsidRPr="004A51AA" w:rsidRDefault="0033235B" w:rsidP="00BE5C6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77" w:type="pct"/>
            <w:vAlign w:val="center"/>
          </w:tcPr>
          <w:p w:rsidR="0033235B" w:rsidRPr="004A51AA" w:rsidRDefault="0033235B" w:rsidP="00BE5C6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02" w:type="pct"/>
            <w:tcBorders>
              <w:right w:val="single" w:sz="4" w:space="0" w:color="auto"/>
            </w:tcBorders>
            <w:vAlign w:val="center"/>
          </w:tcPr>
          <w:p w:rsidR="0033235B" w:rsidRPr="004A51AA" w:rsidRDefault="0033235B" w:rsidP="00BE5C6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31" w:type="pct"/>
            <w:tcBorders>
              <w:left w:val="single" w:sz="4" w:space="0" w:color="auto"/>
            </w:tcBorders>
            <w:vAlign w:val="center"/>
          </w:tcPr>
          <w:p w:rsidR="0033235B" w:rsidRPr="004A51AA" w:rsidRDefault="0033235B" w:rsidP="00BE5C66">
            <w:pPr>
              <w:spacing w:line="360" w:lineRule="auto"/>
              <w:rPr>
                <w:sz w:val="24"/>
                <w:szCs w:val="24"/>
                <w:lang w:bidi="en-US"/>
              </w:rPr>
            </w:pPr>
            <w:r w:rsidRPr="004A51AA">
              <w:rPr>
                <w:rFonts w:eastAsia="宋体" w:cs="宋体"/>
                <w:color w:val="000000"/>
                <w:kern w:val="0"/>
                <w:sz w:val="24"/>
                <w:szCs w:val="24"/>
                <w:lang w:eastAsia="en-US" w:bidi="en-US"/>
              </w:rPr>
              <w:object w:dxaOrig="1440" w:dyaOrig="1440">
                <v:shape id="_x0000_i1060" type="#_x0000_t75" style="width:31.5pt;height:15.75pt" o:ole="">
                  <v:imagedata r:id="rId8" o:title=""/>
                </v:shape>
                <w:control r:id="rId24" w:name="CheckBox125111" w:shapeid="_x0000_i1060"/>
              </w:object>
            </w:r>
          </w:p>
          <w:p w:rsidR="0033235B" w:rsidRPr="004A51AA" w:rsidRDefault="0033235B" w:rsidP="00BE5C66">
            <w:pPr>
              <w:spacing w:line="360" w:lineRule="auto"/>
              <w:rPr>
                <w:sz w:val="24"/>
                <w:szCs w:val="24"/>
              </w:rPr>
            </w:pPr>
            <w:r w:rsidRPr="004A51AA">
              <w:rPr>
                <w:rFonts w:eastAsia="宋体" w:cs="宋体"/>
                <w:color w:val="000000"/>
                <w:kern w:val="0"/>
                <w:sz w:val="24"/>
                <w:szCs w:val="24"/>
                <w:lang w:eastAsia="en-US" w:bidi="en-US"/>
              </w:rPr>
              <w:object w:dxaOrig="1440" w:dyaOrig="1440">
                <v:shape id="_x0000_i1059" type="#_x0000_t75" style="width:30pt;height:17.25pt" o:ole="">
                  <v:imagedata r:id="rId10" o:title=""/>
                </v:shape>
                <w:control r:id="rId25" w:name="CheckBox12512" w:shapeid="_x0000_i1059"/>
              </w:object>
            </w:r>
          </w:p>
        </w:tc>
        <w:tc>
          <w:tcPr>
            <w:tcW w:w="788" w:type="pct"/>
            <w:vAlign w:val="center"/>
          </w:tcPr>
          <w:p w:rsidR="0033235B" w:rsidRPr="004A51AA" w:rsidRDefault="0033235B" w:rsidP="00BE5C66">
            <w:pPr>
              <w:spacing w:line="360" w:lineRule="auto"/>
              <w:rPr>
                <w:rFonts w:eastAsia="宋体" w:cs="宋体"/>
                <w:color w:val="000000"/>
                <w:sz w:val="24"/>
                <w:szCs w:val="24"/>
                <w:lang w:bidi="en-US"/>
              </w:rPr>
            </w:pPr>
            <w:r w:rsidRPr="004A51AA">
              <w:rPr>
                <w:rFonts w:eastAsia="宋体" w:cs="宋体"/>
                <w:color w:val="000000"/>
                <w:kern w:val="0"/>
                <w:sz w:val="24"/>
                <w:szCs w:val="24"/>
                <w:lang w:eastAsia="en-US" w:bidi="en-US"/>
              </w:rPr>
              <w:object w:dxaOrig="1440" w:dyaOrig="1440">
                <v:shape id="_x0000_i1058" type="#_x0000_t75" style="width:60pt;height:16.5pt" o:ole="">
                  <v:imagedata r:id="rId12" o:title=""/>
                </v:shape>
                <w:control r:id="rId26" w:name="CheckBox12521" w:shapeid="_x0000_i1058"/>
              </w:object>
            </w:r>
          </w:p>
          <w:p w:rsidR="0033235B" w:rsidRPr="004A51AA" w:rsidRDefault="0033235B" w:rsidP="00BE5C66">
            <w:pPr>
              <w:spacing w:line="360" w:lineRule="auto"/>
              <w:rPr>
                <w:sz w:val="24"/>
                <w:szCs w:val="24"/>
              </w:rPr>
            </w:pPr>
            <w:r w:rsidRPr="004A51AA">
              <w:rPr>
                <w:rFonts w:eastAsia="宋体" w:cs="宋体"/>
                <w:color w:val="000000"/>
                <w:kern w:val="0"/>
                <w:sz w:val="24"/>
                <w:szCs w:val="24"/>
                <w:lang w:eastAsia="en-US" w:bidi="en-US"/>
              </w:rPr>
              <w:object w:dxaOrig="1440" w:dyaOrig="1440">
                <v:shape id="_x0000_i1057" type="#_x0000_t75" style="width:45.75pt;height:17.25pt" o:ole="">
                  <v:imagedata r:id="rId14" o:title=""/>
                </v:shape>
                <w:control r:id="rId27" w:name="CheckBox12531" w:shapeid="_x0000_i1057"/>
              </w:object>
            </w:r>
          </w:p>
        </w:tc>
      </w:tr>
    </w:tbl>
    <w:p w:rsidR="0033235B" w:rsidRPr="001A4914" w:rsidRDefault="0033235B" w:rsidP="0033235B">
      <w:pPr>
        <w:spacing w:line="360" w:lineRule="auto"/>
        <w:rPr>
          <w:rFonts w:ascii="宋体" w:eastAsia="宋体" w:hAnsi="宋体" w:cs="Times New Roman"/>
          <w:szCs w:val="21"/>
        </w:rPr>
      </w:pPr>
      <w:r w:rsidRPr="001A4914">
        <w:rPr>
          <w:rFonts w:ascii="宋体" w:eastAsia="宋体" w:hAnsi="宋体" w:cs="Times New Roman" w:hint="eastAsia"/>
          <w:szCs w:val="21"/>
        </w:rPr>
        <w:t>备注：1、</w:t>
      </w:r>
      <w:r w:rsidRPr="001A4914">
        <w:rPr>
          <w:rFonts w:ascii="宋体" w:eastAsia="宋体" w:hAnsi="宋体" w:hint="eastAsia"/>
          <w:szCs w:val="21"/>
        </w:rPr>
        <w:t>统一收取会务费、住宿费，标准如下：</w:t>
      </w:r>
    </w:p>
    <w:tbl>
      <w:tblPr>
        <w:tblW w:w="7814" w:type="dxa"/>
        <w:jc w:val="center"/>
        <w:tblInd w:w="93" w:type="dxa"/>
        <w:tblLook w:val="04A0" w:firstRow="1" w:lastRow="0" w:firstColumn="1" w:lastColumn="0" w:noHBand="0" w:noVBand="1"/>
      </w:tblPr>
      <w:tblGrid>
        <w:gridCol w:w="1713"/>
        <w:gridCol w:w="1302"/>
        <w:gridCol w:w="1409"/>
        <w:gridCol w:w="1694"/>
        <w:gridCol w:w="1696"/>
      </w:tblGrid>
      <w:tr w:rsidR="0033235B" w:rsidRPr="001A4914" w:rsidTr="00BE5C66">
        <w:trPr>
          <w:trHeight w:val="248"/>
          <w:jc w:val="center"/>
        </w:trPr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5B" w:rsidRPr="002A5D86" w:rsidRDefault="0033235B" w:rsidP="00BE5C66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A5D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类型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5B" w:rsidRPr="002A5D86" w:rsidRDefault="0033235B" w:rsidP="00BE5C66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A5D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会前汇款（元</w:t>
            </w:r>
            <w:r w:rsidRPr="002A5D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/</w:t>
            </w:r>
            <w:r w:rsidRPr="002A5D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人）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5B" w:rsidRPr="002A5D86" w:rsidRDefault="0033235B" w:rsidP="00BE5C66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A5D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现场交费（元</w:t>
            </w:r>
            <w:r w:rsidRPr="002A5D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/</w:t>
            </w:r>
            <w:r w:rsidRPr="002A5D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人）</w:t>
            </w:r>
          </w:p>
        </w:tc>
      </w:tr>
      <w:tr w:rsidR="0033235B" w:rsidRPr="001A4914" w:rsidTr="00BE5C66">
        <w:trPr>
          <w:trHeight w:val="248"/>
          <w:jc w:val="center"/>
        </w:trPr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35B" w:rsidRPr="002A5D86" w:rsidRDefault="0033235B" w:rsidP="00BE5C66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5B" w:rsidRPr="002A5D86" w:rsidRDefault="0033235B" w:rsidP="00BE5C66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A5D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会员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5B" w:rsidRPr="002A5D86" w:rsidRDefault="0033235B" w:rsidP="00BE5C66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A5D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非会员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5B" w:rsidRPr="002A5D86" w:rsidRDefault="0033235B" w:rsidP="00BE5C66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A5D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会员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5B" w:rsidRPr="002A5D86" w:rsidRDefault="0033235B" w:rsidP="00BE5C66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A5D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非会员</w:t>
            </w:r>
          </w:p>
        </w:tc>
      </w:tr>
      <w:tr w:rsidR="0033235B" w:rsidRPr="001A4914" w:rsidTr="00BE5C66">
        <w:trPr>
          <w:trHeight w:val="248"/>
          <w:jc w:val="center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5B" w:rsidRPr="002A5D86" w:rsidRDefault="0033235B" w:rsidP="00BE5C66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A5D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不住宿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5B" w:rsidRPr="002A5D86" w:rsidRDefault="0033235B" w:rsidP="00BE5C66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A5D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5B" w:rsidRPr="002A5D86" w:rsidRDefault="0033235B" w:rsidP="00BE5C66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A5D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5B" w:rsidRPr="002A5D86" w:rsidRDefault="0033235B" w:rsidP="00BE5C66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A5D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5B" w:rsidRPr="002A5D86" w:rsidRDefault="0033235B" w:rsidP="00BE5C66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A5D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1200</w:t>
            </w:r>
          </w:p>
        </w:tc>
      </w:tr>
      <w:tr w:rsidR="0033235B" w:rsidRPr="001A4914" w:rsidTr="00BE5C66">
        <w:trPr>
          <w:trHeight w:val="248"/>
          <w:jc w:val="center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5B" w:rsidRPr="002A5D86" w:rsidRDefault="0033235B" w:rsidP="00BE5C66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A5D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住</w:t>
            </w:r>
            <w:r w:rsidRPr="002A5D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  <w:r w:rsidRPr="002A5D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晚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5B" w:rsidRPr="002A5D86" w:rsidRDefault="0033235B" w:rsidP="00BE5C66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A5D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5B" w:rsidRPr="002A5D86" w:rsidRDefault="0033235B" w:rsidP="00BE5C66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A5D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5B" w:rsidRPr="002A5D86" w:rsidRDefault="0033235B" w:rsidP="00BE5C66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A5D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5B" w:rsidRPr="002A5D86" w:rsidRDefault="0033235B" w:rsidP="00BE5C66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A5D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1700</w:t>
            </w:r>
          </w:p>
        </w:tc>
      </w:tr>
      <w:tr w:rsidR="0033235B" w:rsidRPr="001A4914" w:rsidTr="00BE5C66">
        <w:trPr>
          <w:trHeight w:val="248"/>
          <w:jc w:val="center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5B" w:rsidRPr="002A5D86" w:rsidRDefault="0033235B" w:rsidP="00BE5C66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A5D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住</w:t>
            </w:r>
            <w:r w:rsidRPr="002A5D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  <w:r w:rsidRPr="002A5D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晚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5B" w:rsidRPr="002A5D86" w:rsidRDefault="0033235B" w:rsidP="00BE5C66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A5D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1700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5B" w:rsidRPr="002A5D86" w:rsidRDefault="0033235B" w:rsidP="00BE5C66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A5D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5B" w:rsidRPr="002A5D86" w:rsidRDefault="0033235B" w:rsidP="00BE5C66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A5D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5B" w:rsidRPr="002A5D86" w:rsidRDefault="0033235B" w:rsidP="00BE5C66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A5D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2100</w:t>
            </w:r>
          </w:p>
        </w:tc>
      </w:tr>
    </w:tbl>
    <w:p w:rsidR="0033235B" w:rsidRPr="001A4914" w:rsidRDefault="0033235B" w:rsidP="0033235B">
      <w:pPr>
        <w:spacing w:line="360" w:lineRule="auto"/>
        <w:rPr>
          <w:rFonts w:ascii="Times New Roman" w:eastAsia="宋体" w:hAnsi="Times New Roman" w:cs="Times New Roman"/>
          <w:szCs w:val="21"/>
        </w:rPr>
      </w:pPr>
      <w:r w:rsidRPr="001A4914">
        <w:rPr>
          <w:rFonts w:ascii="Times New Roman" w:eastAsia="宋体" w:hAnsi="Times New Roman" w:cs="Times New Roman"/>
          <w:szCs w:val="21"/>
        </w:rPr>
        <w:t>现场交费仅接受现金，发票会后</w:t>
      </w:r>
      <w:proofErr w:type="gramStart"/>
      <w:r w:rsidRPr="001A4914">
        <w:rPr>
          <w:rFonts w:ascii="Times New Roman" w:eastAsia="宋体" w:hAnsi="Times New Roman" w:cs="Times New Roman"/>
          <w:szCs w:val="21"/>
        </w:rPr>
        <w:t>开据并快递</w:t>
      </w:r>
      <w:proofErr w:type="gramEnd"/>
      <w:r w:rsidRPr="001A4914">
        <w:rPr>
          <w:rFonts w:ascii="Times New Roman" w:eastAsia="宋体" w:hAnsi="Times New Roman" w:cs="Times New Roman"/>
          <w:szCs w:val="21"/>
        </w:rPr>
        <w:t>邮寄。</w:t>
      </w:r>
    </w:p>
    <w:p w:rsidR="0033235B" w:rsidRPr="001A4914" w:rsidRDefault="0033235B" w:rsidP="0033235B">
      <w:pPr>
        <w:spacing w:line="360" w:lineRule="auto"/>
        <w:rPr>
          <w:rFonts w:ascii="Times New Roman" w:eastAsia="宋体" w:hAnsi="Times New Roman" w:cs="Times New Roman"/>
          <w:szCs w:val="21"/>
        </w:rPr>
      </w:pPr>
      <w:r w:rsidRPr="001A4914">
        <w:rPr>
          <w:rFonts w:ascii="Times New Roman" w:eastAsia="宋体" w:hAnsi="Times New Roman" w:cs="Times New Roman"/>
          <w:szCs w:val="21"/>
        </w:rPr>
        <w:t>2</w:t>
      </w:r>
      <w:r w:rsidRPr="001A4914">
        <w:rPr>
          <w:rFonts w:ascii="Times New Roman" w:eastAsia="宋体" w:hAnsi="Times New Roman" w:cs="Times New Roman"/>
          <w:szCs w:val="21"/>
        </w:rPr>
        <w:t>、请于</w:t>
      </w:r>
      <w:r w:rsidRPr="001A4914">
        <w:rPr>
          <w:rFonts w:ascii="Times New Roman" w:eastAsia="宋体" w:hAnsi="Times New Roman" w:cs="Times New Roman"/>
          <w:szCs w:val="21"/>
        </w:rPr>
        <w:t>3</w:t>
      </w:r>
      <w:r w:rsidRPr="001A4914">
        <w:rPr>
          <w:rFonts w:ascii="Times New Roman" w:eastAsia="宋体" w:hAnsi="Times New Roman" w:cs="Times New Roman"/>
          <w:szCs w:val="21"/>
        </w:rPr>
        <w:t>月</w:t>
      </w:r>
      <w:r w:rsidRPr="001A4914">
        <w:rPr>
          <w:rFonts w:ascii="Times New Roman" w:eastAsia="宋体" w:hAnsi="Times New Roman" w:cs="Times New Roman"/>
          <w:szCs w:val="21"/>
        </w:rPr>
        <w:t>31</w:t>
      </w:r>
      <w:r>
        <w:rPr>
          <w:rFonts w:ascii="Times New Roman" w:eastAsia="宋体" w:hAnsi="Times New Roman" w:cs="Times New Roman"/>
          <w:szCs w:val="21"/>
        </w:rPr>
        <w:t>日前</w:t>
      </w:r>
      <w:r>
        <w:rPr>
          <w:rFonts w:ascii="Times New Roman" w:eastAsia="宋体" w:hAnsi="Times New Roman" w:cs="Times New Roman" w:hint="eastAsia"/>
          <w:szCs w:val="21"/>
        </w:rPr>
        <w:t>将参会回执表反馈</w:t>
      </w:r>
      <w:r w:rsidRPr="001A4914">
        <w:rPr>
          <w:rFonts w:ascii="Times New Roman" w:eastAsia="宋体" w:hAnsi="Times New Roman" w:cs="Times New Roman"/>
          <w:szCs w:val="21"/>
        </w:rPr>
        <w:t>至中棉行协</w:t>
      </w:r>
      <w:r>
        <w:rPr>
          <w:rFonts w:ascii="Times New Roman" w:eastAsia="宋体" w:hAnsi="Times New Roman" w:cs="Times New Roman" w:hint="eastAsia"/>
          <w:szCs w:val="21"/>
        </w:rPr>
        <w:t>，</w:t>
      </w:r>
      <w:r w:rsidRPr="001A4914">
        <w:rPr>
          <w:rFonts w:ascii="Times New Roman" w:eastAsia="宋体" w:hAnsi="Times New Roman" w:cs="Times New Roman"/>
          <w:szCs w:val="21"/>
        </w:rPr>
        <w:t>以便预订房。</w:t>
      </w:r>
    </w:p>
    <w:p w:rsidR="0033235B" w:rsidRPr="001A4914" w:rsidRDefault="0033235B" w:rsidP="0033235B">
      <w:pPr>
        <w:widowControl/>
        <w:spacing w:line="360" w:lineRule="auto"/>
        <w:rPr>
          <w:rFonts w:ascii="Times New Roman" w:eastAsia="宋体" w:hAnsi="Times New Roman" w:cs="Times New Roman"/>
          <w:szCs w:val="21"/>
        </w:rPr>
      </w:pPr>
      <w:r w:rsidRPr="001A4914">
        <w:rPr>
          <w:rFonts w:ascii="Times New Roman" w:eastAsia="宋体" w:hAnsi="Times New Roman" w:cs="Times New Roman"/>
          <w:szCs w:val="21"/>
        </w:rPr>
        <w:t>联系人：和圆圆（</w:t>
      </w:r>
      <w:r w:rsidRPr="001A4914">
        <w:rPr>
          <w:rFonts w:ascii="Times New Roman" w:eastAsia="宋体" w:hAnsi="Times New Roman" w:cs="Times New Roman"/>
          <w:szCs w:val="21"/>
        </w:rPr>
        <w:t>18811679715</w:t>
      </w:r>
      <w:r w:rsidRPr="001A4914">
        <w:rPr>
          <w:rFonts w:ascii="Times New Roman" w:eastAsia="宋体" w:hAnsi="Times New Roman" w:cs="Times New Roman"/>
          <w:szCs w:val="21"/>
        </w:rPr>
        <w:t>），马琳（</w:t>
      </w:r>
      <w:r w:rsidRPr="001A4914">
        <w:rPr>
          <w:rFonts w:ascii="Times New Roman" w:eastAsia="宋体" w:hAnsi="Times New Roman" w:cs="Times New Roman"/>
          <w:szCs w:val="21"/>
        </w:rPr>
        <w:t>13810048989</w:t>
      </w:r>
      <w:r w:rsidRPr="001A4914">
        <w:rPr>
          <w:rFonts w:ascii="Times New Roman" w:eastAsia="宋体" w:hAnsi="Times New Roman" w:cs="Times New Roman"/>
          <w:szCs w:val="21"/>
        </w:rPr>
        <w:t>）</w:t>
      </w:r>
    </w:p>
    <w:p w:rsidR="0033235B" w:rsidRPr="001A4914" w:rsidRDefault="0033235B" w:rsidP="0033235B">
      <w:pPr>
        <w:widowControl/>
        <w:spacing w:line="360" w:lineRule="auto"/>
        <w:rPr>
          <w:rFonts w:ascii="Times New Roman" w:eastAsia="宋体" w:hAnsi="Times New Roman" w:cs="Times New Roman"/>
          <w:szCs w:val="21"/>
        </w:rPr>
      </w:pPr>
      <w:r w:rsidRPr="001A4914">
        <w:rPr>
          <w:rFonts w:ascii="Times New Roman" w:eastAsia="宋体" w:hAnsi="Times New Roman" w:cs="Times New Roman"/>
          <w:szCs w:val="21"/>
        </w:rPr>
        <w:t>微</w:t>
      </w:r>
      <w:r>
        <w:rPr>
          <w:rFonts w:ascii="Times New Roman" w:eastAsia="宋体" w:hAnsi="Times New Roman" w:cs="Times New Roman" w:hint="eastAsia"/>
          <w:szCs w:val="21"/>
        </w:rPr>
        <w:t xml:space="preserve">  </w:t>
      </w:r>
      <w:r w:rsidRPr="001A4914">
        <w:rPr>
          <w:rFonts w:ascii="Times New Roman" w:eastAsia="宋体" w:hAnsi="Times New Roman" w:cs="Times New Roman"/>
          <w:szCs w:val="21"/>
        </w:rPr>
        <w:t>信：</w:t>
      </w:r>
      <w:r w:rsidRPr="001A4914">
        <w:rPr>
          <w:rFonts w:ascii="Times New Roman" w:eastAsia="宋体" w:hAnsi="Times New Roman" w:cs="Times New Roman"/>
          <w:szCs w:val="21"/>
        </w:rPr>
        <w:t>18811679715</w:t>
      </w:r>
    </w:p>
    <w:p w:rsidR="0033235B" w:rsidRPr="001A4914" w:rsidRDefault="0033235B" w:rsidP="0033235B">
      <w:pPr>
        <w:widowControl/>
        <w:spacing w:line="360" w:lineRule="auto"/>
        <w:rPr>
          <w:rFonts w:ascii="Times New Roman" w:eastAsia="宋体" w:hAnsi="Times New Roman" w:cs="Times New Roman"/>
          <w:szCs w:val="21"/>
        </w:rPr>
      </w:pPr>
      <w:r w:rsidRPr="001A4914">
        <w:rPr>
          <w:rFonts w:ascii="Times New Roman" w:eastAsia="宋体" w:hAnsi="Times New Roman" w:cs="Times New Roman"/>
          <w:szCs w:val="21"/>
        </w:rPr>
        <w:t>电</w:t>
      </w:r>
      <w:r>
        <w:rPr>
          <w:rFonts w:ascii="Times New Roman" w:eastAsia="宋体" w:hAnsi="Times New Roman" w:cs="Times New Roman" w:hint="eastAsia"/>
          <w:szCs w:val="21"/>
        </w:rPr>
        <w:t xml:space="preserve">  </w:t>
      </w:r>
      <w:r w:rsidRPr="001A4914">
        <w:rPr>
          <w:rFonts w:ascii="Times New Roman" w:eastAsia="宋体" w:hAnsi="Times New Roman" w:cs="Times New Roman"/>
          <w:szCs w:val="21"/>
        </w:rPr>
        <w:t>话：</w:t>
      </w:r>
      <w:r>
        <w:rPr>
          <w:rFonts w:ascii="Times New Roman" w:eastAsia="宋体" w:hAnsi="Times New Roman" w:cs="Times New Roman"/>
          <w:szCs w:val="21"/>
        </w:rPr>
        <w:t>010-</w:t>
      </w:r>
      <w:r>
        <w:rPr>
          <w:rFonts w:ascii="Times New Roman" w:eastAsia="宋体" w:hAnsi="Times New Roman" w:cs="Times New Roman" w:hint="eastAsia"/>
          <w:szCs w:val="21"/>
        </w:rPr>
        <w:t>85229815</w:t>
      </w:r>
      <w:bookmarkStart w:id="0" w:name="_GoBack"/>
      <w:bookmarkEnd w:id="0"/>
    </w:p>
    <w:p w:rsidR="0033235B" w:rsidRPr="001A4914" w:rsidRDefault="0033235B" w:rsidP="0033235B">
      <w:pPr>
        <w:widowControl/>
        <w:spacing w:line="360" w:lineRule="auto"/>
        <w:rPr>
          <w:rStyle w:val="a6"/>
          <w:rFonts w:ascii="Times New Roman" w:eastAsia="宋体" w:hAnsi="Times New Roman" w:cs="Times New Roman"/>
          <w:szCs w:val="21"/>
        </w:rPr>
      </w:pPr>
      <w:r w:rsidRPr="001A4914">
        <w:rPr>
          <w:rFonts w:ascii="Times New Roman" w:eastAsia="宋体" w:hAnsi="Times New Roman" w:cs="Times New Roman"/>
          <w:szCs w:val="21"/>
        </w:rPr>
        <w:t>E-mail</w:t>
      </w:r>
      <w:r w:rsidRPr="0033235B">
        <w:rPr>
          <w:rFonts w:ascii="Times New Roman" w:eastAsia="宋体" w:hAnsi="Times New Roman" w:cs="Times New Roman"/>
          <w:szCs w:val="21"/>
        </w:rPr>
        <w:t>：</w:t>
      </w:r>
      <w:hyperlink r:id="rId28" w:history="1">
        <w:r w:rsidRPr="0033235B">
          <w:rPr>
            <w:rStyle w:val="a6"/>
            <w:rFonts w:ascii="Times New Roman" w:eastAsia="宋体" w:hAnsi="Times New Roman" w:cs="Times New Roman"/>
            <w:color w:val="auto"/>
            <w:szCs w:val="21"/>
            <w:u w:val="none"/>
          </w:rPr>
          <w:t>cctaszh@126.com</w:t>
        </w:r>
      </w:hyperlink>
    </w:p>
    <w:p w:rsidR="0033235B" w:rsidRPr="00113EC4" w:rsidRDefault="0033235B" w:rsidP="0033235B">
      <w:pPr>
        <w:spacing w:line="360" w:lineRule="auto"/>
        <w:rPr>
          <w:rFonts w:ascii="宋体" w:hAnsi="宋体" w:cs="仿宋"/>
          <w:sz w:val="28"/>
          <w:szCs w:val="28"/>
        </w:rPr>
      </w:pPr>
      <w:r w:rsidRPr="00113EC4">
        <w:rPr>
          <w:rFonts w:ascii="宋体" w:hAnsi="宋体" w:cs="仿宋" w:hint="eastAsia"/>
          <w:sz w:val="28"/>
          <w:szCs w:val="28"/>
        </w:rPr>
        <w:lastRenderedPageBreak/>
        <w:t>附件</w:t>
      </w:r>
      <w:r w:rsidRPr="00113EC4">
        <w:rPr>
          <w:rFonts w:ascii="宋体" w:hAnsi="宋体" w:cs="仿宋"/>
          <w:sz w:val="28"/>
          <w:szCs w:val="28"/>
        </w:rPr>
        <w:t>2</w:t>
      </w:r>
    </w:p>
    <w:p w:rsidR="0033235B" w:rsidRPr="00734D01" w:rsidRDefault="0033235B" w:rsidP="0033235B">
      <w:pPr>
        <w:spacing w:line="360" w:lineRule="auto"/>
        <w:jc w:val="center"/>
        <w:rPr>
          <w:rFonts w:ascii="宋体" w:hAnsi="宋体" w:cs="仿宋"/>
          <w:b/>
          <w:sz w:val="28"/>
          <w:szCs w:val="28"/>
        </w:rPr>
      </w:pPr>
      <w:r w:rsidRPr="00555D4F">
        <w:rPr>
          <w:rFonts w:ascii="宋体" w:hAnsi="宋体" w:cs="仿宋" w:hint="eastAsia"/>
          <w:b/>
          <w:sz w:val="28"/>
          <w:szCs w:val="28"/>
        </w:rPr>
        <w:t>交通提示</w:t>
      </w:r>
    </w:p>
    <w:p w:rsidR="0033235B" w:rsidRDefault="0033235B" w:rsidP="0033235B">
      <w:pPr>
        <w:spacing w:line="360" w:lineRule="auto"/>
        <w:jc w:val="center"/>
        <w:rPr>
          <w:sz w:val="24"/>
          <w:szCs w:val="32"/>
        </w:rPr>
      </w:pPr>
      <w:r>
        <w:rPr>
          <w:noProof/>
        </w:rPr>
        <w:drawing>
          <wp:inline distT="0" distB="0" distL="0" distR="0" wp14:anchorId="2A262447" wp14:editId="144A789C">
            <wp:extent cx="4676190" cy="4533333"/>
            <wp:effectExtent l="0" t="0" r="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4676190" cy="45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235B" w:rsidRPr="002121F7" w:rsidRDefault="0033235B" w:rsidP="0033235B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Times New Roman" w:eastAsia="宋体" w:hAnsi="Times New Roman" w:cs="Times New Roman"/>
          <w:sz w:val="24"/>
          <w:szCs w:val="32"/>
        </w:rPr>
      </w:pPr>
      <w:r w:rsidRPr="002121F7">
        <w:rPr>
          <w:rFonts w:ascii="Times New Roman" w:eastAsia="宋体" w:hAnsi="Times New Roman" w:cs="Times New Roman"/>
          <w:sz w:val="24"/>
          <w:szCs w:val="32"/>
        </w:rPr>
        <w:t>酒店名称：常州武进假日酒店</w:t>
      </w:r>
    </w:p>
    <w:p w:rsidR="0033235B" w:rsidRPr="002121F7" w:rsidRDefault="0033235B" w:rsidP="0033235B">
      <w:pPr>
        <w:pStyle w:val="a5"/>
        <w:spacing w:line="360" w:lineRule="auto"/>
        <w:ind w:left="360" w:firstLineChars="0" w:firstLine="0"/>
        <w:rPr>
          <w:rFonts w:ascii="Times New Roman" w:eastAsia="宋体" w:hAnsi="Times New Roman" w:cs="Times New Roman"/>
          <w:sz w:val="24"/>
          <w:szCs w:val="32"/>
        </w:rPr>
      </w:pPr>
      <w:r>
        <w:rPr>
          <w:rFonts w:ascii="Times New Roman" w:eastAsia="宋体" w:hAnsi="Times New Roman" w:cs="Times New Roman" w:hint="eastAsia"/>
          <w:sz w:val="24"/>
          <w:szCs w:val="32"/>
        </w:rPr>
        <w:t>会议</w:t>
      </w:r>
      <w:r w:rsidRPr="002121F7">
        <w:rPr>
          <w:rFonts w:ascii="Times New Roman" w:eastAsia="宋体" w:hAnsi="Times New Roman" w:cs="Times New Roman"/>
          <w:sz w:val="24"/>
          <w:szCs w:val="32"/>
        </w:rPr>
        <w:t>地址：江苏省常州市</w:t>
      </w:r>
      <w:proofErr w:type="gramStart"/>
      <w:r w:rsidRPr="002121F7">
        <w:rPr>
          <w:rFonts w:ascii="Times New Roman" w:eastAsia="宋体" w:hAnsi="Times New Roman" w:cs="Times New Roman"/>
          <w:sz w:val="24"/>
          <w:szCs w:val="32"/>
        </w:rPr>
        <w:t>武进区延政中</w:t>
      </w:r>
      <w:proofErr w:type="gramEnd"/>
      <w:r w:rsidRPr="002121F7">
        <w:rPr>
          <w:rFonts w:ascii="Times New Roman" w:eastAsia="宋体" w:hAnsi="Times New Roman" w:cs="Times New Roman"/>
          <w:sz w:val="24"/>
          <w:szCs w:val="32"/>
        </w:rPr>
        <w:t>大道</w:t>
      </w:r>
      <w:r w:rsidRPr="002121F7">
        <w:rPr>
          <w:rFonts w:ascii="Times New Roman" w:eastAsia="宋体" w:hAnsi="Times New Roman" w:cs="Times New Roman"/>
          <w:sz w:val="24"/>
          <w:szCs w:val="32"/>
        </w:rPr>
        <w:t>59</w:t>
      </w:r>
      <w:r w:rsidRPr="002121F7">
        <w:rPr>
          <w:rFonts w:ascii="Times New Roman" w:eastAsia="宋体" w:hAnsi="Times New Roman" w:cs="Times New Roman"/>
          <w:sz w:val="24"/>
          <w:szCs w:val="32"/>
        </w:rPr>
        <w:t>号</w:t>
      </w:r>
    </w:p>
    <w:p w:rsidR="0033235B" w:rsidRPr="002121F7" w:rsidRDefault="0033235B" w:rsidP="0033235B">
      <w:pPr>
        <w:pStyle w:val="a5"/>
        <w:spacing w:line="360" w:lineRule="auto"/>
        <w:ind w:left="360" w:firstLineChars="0" w:firstLine="0"/>
        <w:rPr>
          <w:rFonts w:ascii="Times New Roman" w:eastAsia="宋体" w:hAnsi="Times New Roman" w:cs="Times New Roman"/>
          <w:sz w:val="24"/>
          <w:szCs w:val="32"/>
        </w:rPr>
      </w:pPr>
      <w:r w:rsidRPr="002121F7">
        <w:rPr>
          <w:rFonts w:ascii="Times New Roman" w:eastAsia="宋体" w:hAnsi="Times New Roman" w:cs="Times New Roman"/>
          <w:sz w:val="24"/>
          <w:szCs w:val="32"/>
        </w:rPr>
        <w:t>酒店联系人：李晓瑜</w:t>
      </w:r>
      <w:r>
        <w:rPr>
          <w:rFonts w:ascii="Times New Roman" w:eastAsia="宋体" w:hAnsi="Times New Roman" w:cs="Times New Roman"/>
          <w:sz w:val="24"/>
          <w:szCs w:val="32"/>
        </w:rPr>
        <w:t xml:space="preserve"> </w:t>
      </w:r>
    </w:p>
    <w:p w:rsidR="0033235B" w:rsidRPr="002121F7" w:rsidRDefault="0033235B" w:rsidP="0033235B">
      <w:pPr>
        <w:pStyle w:val="a5"/>
        <w:spacing w:line="360" w:lineRule="auto"/>
        <w:ind w:left="360" w:firstLineChars="0" w:firstLine="0"/>
        <w:rPr>
          <w:rFonts w:ascii="Times New Roman" w:eastAsia="宋体" w:hAnsi="Times New Roman" w:cs="Times New Roman"/>
          <w:sz w:val="24"/>
          <w:szCs w:val="32"/>
        </w:rPr>
      </w:pPr>
      <w:r w:rsidRPr="002121F7">
        <w:rPr>
          <w:rFonts w:ascii="Times New Roman" w:eastAsia="宋体" w:hAnsi="Times New Roman" w:cs="Times New Roman"/>
          <w:sz w:val="24"/>
          <w:szCs w:val="32"/>
        </w:rPr>
        <w:t>电</w:t>
      </w:r>
      <w:r w:rsidRPr="002121F7">
        <w:rPr>
          <w:rFonts w:ascii="Times New Roman" w:eastAsia="宋体" w:hAnsi="Times New Roman" w:cs="Times New Roman"/>
          <w:sz w:val="24"/>
          <w:szCs w:val="32"/>
        </w:rPr>
        <w:t xml:space="preserve">  </w:t>
      </w:r>
      <w:r w:rsidRPr="002121F7">
        <w:rPr>
          <w:rFonts w:ascii="Times New Roman" w:eastAsia="宋体" w:hAnsi="Times New Roman" w:cs="Times New Roman"/>
          <w:sz w:val="24"/>
          <w:szCs w:val="32"/>
        </w:rPr>
        <w:t>话：</w:t>
      </w:r>
      <w:r w:rsidRPr="002121F7">
        <w:rPr>
          <w:rFonts w:ascii="Times New Roman" w:eastAsia="宋体" w:hAnsi="Times New Roman" w:cs="Times New Roman"/>
          <w:sz w:val="24"/>
          <w:szCs w:val="32"/>
        </w:rPr>
        <w:t>0519-86313888</w:t>
      </w:r>
    </w:p>
    <w:p w:rsidR="0033235B" w:rsidRPr="002121F7" w:rsidRDefault="0033235B" w:rsidP="0033235B">
      <w:pPr>
        <w:pStyle w:val="a5"/>
        <w:spacing w:line="360" w:lineRule="auto"/>
        <w:ind w:left="360" w:firstLineChars="0" w:firstLine="0"/>
        <w:rPr>
          <w:rFonts w:ascii="Times New Roman" w:eastAsia="宋体" w:hAnsi="Times New Roman" w:cs="Times New Roman"/>
          <w:sz w:val="24"/>
          <w:szCs w:val="32"/>
        </w:rPr>
      </w:pPr>
      <w:r w:rsidRPr="002121F7">
        <w:rPr>
          <w:rFonts w:ascii="Times New Roman" w:eastAsia="宋体" w:hAnsi="Times New Roman" w:cs="Times New Roman"/>
          <w:sz w:val="24"/>
          <w:szCs w:val="32"/>
        </w:rPr>
        <w:t>手机号码：</w:t>
      </w:r>
      <w:r w:rsidRPr="002121F7">
        <w:rPr>
          <w:rFonts w:ascii="Times New Roman" w:eastAsia="宋体" w:hAnsi="Times New Roman" w:cs="Times New Roman"/>
          <w:sz w:val="24"/>
          <w:szCs w:val="32"/>
        </w:rPr>
        <w:t>13921099580</w:t>
      </w:r>
    </w:p>
    <w:p w:rsidR="0033235B" w:rsidRPr="002121F7" w:rsidRDefault="0033235B" w:rsidP="0033235B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Times New Roman" w:eastAsia="宋体" w:hAnsi="Times New Roman" w:cs="Times New Roman"/>
          <w:sz w:val="24"/>
          <w:szCs w:val="32"/>
        </w:rPr>
      </w:pPr>
      <w:r w:rsidRPr="002121F7">
        <w:rPr>
          <w:rFonts w:ascii="Times New Roman" w:eastAsia="宋体" w:hAnsi="Times New Roman" w:cs="Times New Roman"/>
          <w:sz w:val="24"/>
          <w:szCs w:val="32"/>
        </w:rPr>
        <w:t>自驾车：直接导航至</w:t>
      </w:r>
      <w:r w:rsidRPr="000D5D65">
        <w:rPr>
          <w:rFonts w:ascii="宋体" w:eastAsia="宋体" w:hAnsi="宋体" w:cs="Times New Roman"/>
          <w:sz w:val="24"/>
          <w:szCs w:val="32"/>
        </w:rPr>
        <w:t>“常州武进假日酒店”</w:t>
      </w:r>
      <w:r>
        <w:rPr>
          <w:rFonts w:ascii="Times New Roman" w:eastAsia="宋体" w:hAnsi="Times New Roman" w:cs="Times New Roman"/>
          <w:sz w:val="24"/>
          <w:szCs w:val="32"/>
        </w:rPr>
        <w:t>，酒店内住宿免费停车</w:t>
      </w:r>
      <w:r>
        <w:rPr>
          <w:rFonts w:ascii="Times New Roman" w:eastAsia="宋体" w:hAnsi="Times New Roman" w:cs="Times New Roman" w:hint="eastAsia"/>
          <w:sz w:val="24"/>
          <w:szCs w:val="32"/>
        </w:rPr>
        <w:t>。</w:t>
      </w:r>
    </w:p>
    <w:p w:rsidR="0033235B" w:rsidRDefault="0033235B" w:rsidP="0033235B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Times New Roman" w:eastAsia="宋体" w:hAnsi="Times New Roman" w:cs="Times New Roman"/>
          <w:sz w:val="24"/>
          <w:szCs w:val="32"/>
        </w:rPr>
      </w:pPr>
      <w:r w:rsidRPr="002121F7">
        <w:rPr>
          <w:rFonts w:ascii="Times New Roman" w:eastAsia="宋体" w:hAnsi="Times New Roman" w:cs="Times New Roman"/>
          <w:sz w:val="24"/>
          <w:szCs w:val="32"/>
        </w:rPr>
        <w:t>常州站：可乘坐</w:t>
      </w:r>
      <w:r w:rsidRPr="002121F7">
        <w:rPr>
          <w:rFonts w:ascii="Times New Roman" w:eastAsia="宋体" w:hAnsi="Times New Roman" w:cs="Times New Roman"/>
          <w:sz w:val="24"/>
          <w:szCs w:val="32"/>
        </w:rPr>
        <w:t>14</w:t>
      </w:r>
      <w:r w:rsidRPr="002121F7">
        <w:rPr>
          <w:rFonts w:ascii="Times New Roman" w:eastAsia="宋体" w:hAnsi="Times New Roman" w:cs="Times New Roman"/>
          <w:sz w:val="24"/>
          <w:szCs w:val="32"/>
        </w:rPr>
        <w:t>路、</w:t>
      </w:r>
      <w:r w:rsidRPr="002121F7">
        <w:rPr>
          <w:rFonts w:ascii="Times New Roman" w:eastAsia="宋体" w:hAnsi="Times New Roman" w:cs="Times New Roman"/>
          <w:sz w:val="24"/>
          <w:szCs w:val="32"/>
        </w:rPr>
        <w:t>68</w:t>
      </w:r>
      <w:r w:rsidRPr="002121F7">
        <w:rPr>
          <w:rFonts w:ascii="Times New Roman" w:eastAsia="宋体" w:hAnsi="Times New Roman" w:cs="Times New Roman"/>
          <w:sz w:val="24"/>
          <w:szCs w:val="32"/>
        </w:rPr>
        <w:t>路、</w:t>
      </w:r>
      <w:r w:rsidRPr="002121F7">
        <w:rPr>
          <w:rFonts w:ascii="Times New Roman" w:eastAsia="宋体" w:hAnsi="Times New Roman" w:cs="Times New Roman"/>
          <w:sz w:val="24"/>
          <w:szCs w:val="32"/>
        </w:rPr>
        <w:t>2</w:t>
      </w:r>
      <w:r w:rsidRPr="002121F7">
        <w:rPr>
          <w:rFonts w:ascii="Times New Roman" w:eastAsia="宋体" w:hAnsi="Times New Roman" w:cs="Times New Roman"/>
          <w:sz w:val="24"/>
          <w:szCs w:val="32"/>
        </w:rPr>
        <w:t>路公交，约</w:t>
      </w:r>
      <w:r w:rsidRPr="002121F7">
        <w:rPr>
          <w:rFonts w:ascii="Times New Roman" w:eastAsia="宋体" w:hAnsi="Times New Roman" w:cs="Times New Roman"/>
          <w:sz w:val="24"/>
          <w:szCs w:val="32"/>
        </w:rPr>
        <w:t>1</w:t>
      </w:r>
      <w:r>
        <w:rPr>
          <w:rFonts w:ascii="Times New Roman" w:eastAsia="宋体" w:hAnsi="Times New Roman" w:cs="Times New Roman"/>
          <w:sz w:val="24"/>
          <w:szCs w:val="32"/>
        </w:rPr>
        <w:t>小时</w:t>
      </w:r>
      <w:r>
        <w:rPr>
          <w:rFonts w:ascii="Times New Roman" w:eastAsia="宋体" w:hAnsi="Times New Roman" w:cs="Times New Roman" w:hint="eastAsia"/>
          <w:sz w:val="24"/>
          <w:szCs w:val="32"/>
        </w:rPr>
        <w:t>；</w:t>
      </w:r>
    </w:p>
    <w:p w:rsidR="0033235B" w:rsidRPr="0023680D" w:rsidRDefault="0033235B" w:rsidP="0033235B">
      <w:pPr>
        <w:spacing w:line="360" w:lineRule="auto"/>
        <w:ind w:left="360"/>
        <w:rPr>
          <w:rFonts w:ascii="Times New Roman" w:eastAsia="宋体" w:hAnsi="Times New Roman" w:cs="Times New Roman"/>
          <w:sz w:val="24"/>
          <w:szCs w:val="32"/>
        </w:rPr>
      </w:pPr>
      <w:r>
        <w:rPr>
          <w:rFonts w:ascii="Times New Roman" w:eastAsia="宋体" w:hAnsi="Times New Roman" w:cs="Times New Roman" w:hint="eastAsia"/>
          <w:sz w:val="24"/>
          <w:szCs w:val="32"/>
        </w:rPr>
        <w:t>常州北站：可乘坐</w:t>
      </w:r>
      <w:r>
        <w:rPr>
          <w:rFonts w:ascii="Times New Roman" w:eastAsia="宋体" w:hAnsi="Times New Roman" w:cs="Times New Roman" w:hint="eastAsia"/>
          <w:sz w:val="24"/>
          <w:szCs w:val="32"/>
        </w:rPr>
        <w:t>b1</w:t>
      </w:r>
      <w:r>
        <w:rPr>
          <w:rFonts w:ascii="Times New Roman" w:eastAsia="宋体" w:hAnsi="Times New Roman" w:cs="Times New Roman" w:hint="eastAsia"/>
          <w:sz w:val="24"/>
          <w:szCs w:val="32"/>
        </w:rPr>
        <w:t>、</w:t>
      </w:r>
      <w:r>
        <w:rPr>
          <w:rFonts w:ascii="Times New Roman" w:eastAsia="宋体" w:hAnsi="Times New Roman" w:cs="Times New Roman" w:hint="eastAsia"/>
          <w:sz w:val="24"/>
          <w:szCs w:val="32"/>
        </w:rPr>
        <w:t>b19</w:t>
      </w:r>
      <w:r>
        <w:rPr>
          <w:rFonts w:ascii="Times New Roman" w:eastAsia="宋体" w:hAnsi="Times New Roman" w:cs="Times New Roman" w:hint="eastAsia"/>
          <w:sz w:val="24"/>
          <w:szCs w:val="32"/>
        </w:rPr>
        <w:t>路公交，约</w:t>
      </w:r>
      <w:r>
        <w:rPr>
          <w:rFonts w:ascii="Times New Roman" w:eastAsia="宋体" w:hAnsi="Times New Roman" w:cs="Times New Roman" w:hint="eastAsia"/>
          <w:sz w:val="24"/>
          <w:szCs w:val="32"/>
        </w:rPr>
        <w:t>1.5</w:t>
      </w:r>
      <w:r>
        <w:rPr>
          <w:rFonts w:ascii="Times New Roman" w:eastAsia="宋体" w:hAnsi="Times New Roman" w:cs="Times New Roman" w:hint="eastAsia"/>
          <w:sz w:val="24"/>
          <w:szCs w:val="32"/>
        </w:rPr>
        <w:t>小时。</w:t>
      </w:r>
    </w:p>
    <w:p w:rsidR="00475057" w:rsidRPr="0033235B" w:rsidRDefault="00475057"/>
    <w:sectPr w:rsidR="00475057" w:rsidRPr="003323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35B" w:rsidRDefault="0033235B" w:rsidP="0033235B">
      <w:r>
        <w:separator/>
      </w:r>
    </w:p>
  </w:endnote>
  <w:endnote w:type="continuationSeparator" w:id="0">
    <w:p w:rsidR="0033235B" w:rsidRDefault="0033235B" w:rsidP="00332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35B" w:rsidRDefault="0033235B" w:rsidP="0033235B">
      <w:r>
        <w:separator/>
      </w:r>
    </w:p>
  </w:footnote>
  <w:footnote w:type="continuationSeparator" w:id="0">
    <w:p w:rsidR="0033235B" w:rsidRDefault="0033235B" w:rsidP="003323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B5CB8"/>
    <w:multiLevelType w:val="hybridMultilevel"/>
    <w:tmpl w:val="9D0C4566"/>
    <w:lvl w:ilvl="0" w:tplc="507E51A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1A1"/>
    <w:rsid w:val="003251A1"/>
    <w:rsid w:val="0033235B"/>
    <w:rsid w:val="0047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3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323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3235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323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3235B"/>
    <w:rPr>
      <w:sz w:val="18"/>
      <w:szCs w:val="18"/>
    </w:rPr>
  </w:style>
  <w:style w:type="paragraph" w:styleId="a5">
    <w:name w:val="List Paragraph"/>
    <w:basedOn w:val="a"/>
    <w:uiPriority w:val="34"/>
    <w:qFormat/>
    <w:rsid w:val="0033235B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33235B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33235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33235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3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323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3235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323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3235B"/>
    <w:rPr>
      <w:sz w:val="18"/>
      <w:szCs w:val="18"/>
    </w:rPr>
  </w:style>
  <w:style w:type="paragraph" w:styleId="a5">
    <w:name w:val="List Paragraph"/>
    <w:basedOn w:val="a"/>
    <w:uiPriority w:val="34"/>
    <w:qFormat/>
    <w:rsid w:val="0033235B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33235B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33235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33235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control" Target="activeX/activeX7.xml"/><Relationship Id="rId26" Type="http://schemas.openxmlformats.org/officeDocument/2006/relationships/control" Target="activeX/activeX15.xml"/><Relationship Id="rId3" Type="http://schemas.microsoft.com/office/2007/relationships/stylesWithEffects" Target="stylesWithEffects.xml"/><Relationship Id="rId21" Type="http://schemas.openxmlformats.org/officeDocument/2006/relationships/control" Target="activeX/activeX10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6.xml"/><Relationship Id="rId25" Type="http://schemas.openxmlformats.org/officeDocument/2006/relationships/control" Target="activeX/activeX14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9.xml"/><Relationship Id="rId29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3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12.xml"/><Relationship Id="rId28" Type="http://schemas.openxmlformats.org/officeDocument/2006/relationships/hyperlink" Target="mailto:cctaszh@126.com" TargetMode="External"/><Relationship Id="rId10" Type="http://schemas.openxmlformats.org/officeDocument/2006/relationships/image" Target="media/image2.wmf"/><Relationship Id="rId19" Type="http://schemas.openxmlformats.org/officeDocument/2006/relationships/control" Target="activeX/activeX8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control" Target="activeX/activeX11.xml"/><Relationship Id="rId27" Type="http://schemas.openxmlformats.org/officeDocument/2006/relationships/control" Target="activeX/activeX16.xml"/><Relationship Id="rId3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CCTAHEYY</dc:creator>
  <cp:keywords/>
  <dc:description/>
  <cp:lastModifiedBy>CCTAHEYY</cp:lastModifiedBy>
  <cp:revision>2</cp:revision>
  <dcterms:created xsi:type="dcterms:W3CDTF">2018-03-12T09:17:00Z</dcterms:created>
  <dcterms:modified xsi:type="dcterms:W3CDTF">2018-03-12T09:17:00Z</dcterms:modified>
</cp:coreProperties>
</file>